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B6882A" w14:textId="77777777" w:rsidR="001910CC" w:rsidRPr="000D3816" w:rsidRDefault="00267A06" w:rsidP="00775653">
      <w:pPr>
        <w:spacing w:line="360" w:lineRule="exact"/>
        <w:jc w:val="both"/>
        <w:rPr>
          <w:b/>
          <w:sz w:val="24"/>
          <w:szCs w:val="24"/>
        </w:rPr>
      </w:pPr>
      <w:r w:rsidRPr="000D3816">
        <w:rPr>
          <w:b/>
          <w:sz w:val="24"/>
          <w:szCs w:val="24"/>
        </w:rPr>
        <w:t>NGÂN HÀNG NHÀ NƯỚC</w:t>
      </w:r>
      <w:r w:rsidRPr="000D3816">
        <w:rPr>
          <w:b/>
          <w:sz w:val="24"/>
          <w:szCs w:val="24"/>
        </w:rPr>
        <w:tab/>
      </w:r>
      <w:r w:rsidR="00A2511E" w:rsidRPr="000D3816">
        <w:rPr>
          <w:b/>
          <w:sz w:val="24"/>
          <w:szCs w:val="24"/>
        </w:rPr>
        <w:t xml:space="preserve">  </w:t>
      </w:r>
      <w:r w:rsidR="002D1164" w:rsidRPr="000D3816">
        <w:rPr>
          <w:b/>
          <w:sz w:val="24"/>
          <w:szCs w:val="24"/>
        </w:rPr>
        <w:t xml:space="preserve">       </w:t>
      </w:r>
      <w:r w:rsidR="00850F0E" w:rsidRPr="000D3816">
        <w:rPr>
          <w:b/>
          <w:sz w:val="24"/>
          <w:szCs w:val="24"/>
        </w:rPr>
        <w:t xml:space="preserve">  </w:t>
      </w:r>
      <w:r w:rsidR="002D1164" w:rsidRPr="000D3816">
        <w:rPr>
          <w:b/>
          <w:sz w:val="24"/>
          <w:szCs w:val="24"/>
        </w:rPr>
        <w:t xml:space="preserve"> </w:t>
      </w:r>
      <w:r w:rsidR="00CC2B7A" w:rsidRPr="000D3816">
        <w:rPr>
          <w:b/>
          <w:sz w:val="24"/>
          <w:szCs w:val="24"/>
        </w:rPr>
        <w:t>CỘNG HÒA XÃ HỘI CHỦ NGHĨA VIỆT NAM</w:t>
      </w:r>
    </w:p>
    <w:p w14:paraId="6B92AFB6" w14:textId="77777777" w:rsidR="00CC2B7A" w:rsidRPr="000D3816" w:rsidRDefault="00CC2B7A" w:rsidP="00775653">
      <w:pPr>
        <w:spacing w:line="288" w:lineRule="auto"/>
        <w:jc w:val="both"/>
        <w:rPr>
          <w:b/>
        </w:rPr>
      </w:pPr>
      <w:r w:rsidRPr="000D3816">
        <w:rPr>
          <w:b/>
          <w:sz w:val="24"/>
          <w:szCs w:val="24"/>
        </w:rPr>
        <w:t xml:space="preserve">          </w:t>
      </w:r>
      <w:r w:rsidR="00C31704" w:rsidRPr="000D3816">
        <w:rPr>
          <w:b/>
          <w:sz w:val="24"/>
          <w:szCs w:val="24"/>
        </w:rPr>
        <w:t xml:space="preserve">   </w:t>
      </w:r>
      <w:r w:rsidRPr="000D3816">
        <w:rPr>
          <w:b/>
          <w:sz w:val="24"/>
          <w:szCs w:val="24"/>
        </w:rPr>
        <w:t>VIỆT NAM</w:t>
      </w:r>
      <w:r w:rsidRPr="000D3816">
        <w:rPr>
          <w:b/>
          <w:sz w:val="26"/>
          <w:szCs w:val="26"/>
        </w:rPr>
        <w:tab/>
      </w:r>
      <w:r w:rsidR="001F00EA" w:rsidRPr="000D3816">
        <w:rPr>
          <w:b/>
          <w:sz w:val="24"/>
          <w:szCs w:val="24"/>
        </w:rPr>
        <w:tab/>
      </w:r>
      <w:r w:rsidR="001F00EA" w:rsidRPr="000D3816">
        <w:rPr>
          <w:b/>
          <w:sz w:val="24"/>
          <w:szCs w:val="24"/>
        </w:rPr>
        <w:tab/>
      </w:r>
      <w:r w:rsidR="00ED5BE5" w:rsidRPr="000D3816">
        <w:rPr>
          <w:b/>
          <w:sz w:val="24"/>
          <w:szCs w:val="24"/>
        </w:rPr>
        <w:tab/>
      </w:r>
      <w:r w:rsidR="006C0815" w:rsidRPr="000D3816">
        <w:rPr>
          <w:b/>
          <w:sz w:val="24"/>
          <w:szCs w:val="24"/>
        </w:rPr>
        <w:t xml:space="preserve">  </w:t>
      </w:r>
      <w:r w:rsidRPr="000D3816">
        <w:rPr>
          <w:b/>
        </w:rPr>
        <w:t>Độc lập - Tự do - Hạnh phúc</w:t>
      </w:r>
    </w:p>
    <w:p w14:paraId="756BCE14" w14:textId="74388EBF" w:rsidR="00CC2B7A" w:rsidRPr="000D3816" w:rsidRDefault="00EB1B60" w:rsidP="00B72668">
      <w:pPr>
        <w:tabs>
          <w:tab w:val="left" w:pos="2835"/>
        </w:tabs>
        <w:spacing w:before="120" w:line="288" w:lineRule="auto"/>
        <w:rPr>
          <w:szCs w:val="24"/>
        </w:rPr>
      </w:pPr>
      <w:r w:rsidRPr="00E25ED8">
        <w:rPr>
          <w:b/>
          <w:noProof/>
          <w:sz w:val="26"/>
          <w:szCs w:val="26"/>
        </w:rPr>
        <mc:AlternateContent>
          <mc:Choice Requires="wps">
            <w:drawing>
              <wp:anchor distT="0" distB="0" distL="114300" distR="114300" simplePos="0" relativeHeight="251657728" behindDoc="0" locked="0" layoutInCell="1" allowOverlap="1" wp14:anchorId="071855E6" wp14:editId="310D1BC5">
                <wp:simplePos x="0" y="0"/>
                <wp:positionH relativeFrom="column">
                  <wp:posOffset>3018790</wp:posOffset>
                </wp:positionH>
                <wp:positionV relativeFrom="paragraph">
                  <wp:posOffset>51435</wp:posOffset>
                </wp:positionV>
                <wp:extent cx="1798955" cy="0"/>
                <wp:effectExtent l="12700" t="11430" r="7620" b="762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9F9835"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7pt,4.05pt" to="379.3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"/>
            </w:pict>
          </mc:Fallback>
        </mc:AlternateContent>
      </w:r>
      <w:r w:rsidRPr="00E25ED8">
        <w:rPr>
          <w:b/>
          <w:noProof/>
          <w:sz w:val="26"/>
          <w:szCs w:val="26"/>
        </w:rPr>
        <mc:AlternateContent>
          <mc:Choice Requires="wps">
            <w:drawing>
              <wp:anchor distT="0" distB="0" distL="114300" distR="114300" simplePos="0" relativeHeight="251656704" behindDoc="0" locked="0" layoutInCell="1" allowOverlap="1" wp14:anchorId="4BA407E9" wp14:editId="0137B24D">
                <wp:simplePos x="0" y="0"/>
                <wp:positionH relativeFrom="column">
                  <wp:posOffset>605155</wp:posOffset>
                </wp:positionH>
                <wp:positionV relativeFrom="paragraph">
                  <wp:posOffset>41910</wp:posOffset>
                </wp:positionV>
                <wp:extent cx="546100" cy="0"/>
                <wp:effectExtent l="8890" t="11430" r="6985" b="762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742006"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5pt,3.3pt" to="90.6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"/>
            </w:pict>
          </mc:Fallback>
        </mc:AlternateContent>
      </w:r>
      <w:r w:rsidR="00CC2B7A" w:rsidRPr="00E25ED8">
        <w:rPr>
          <w:sz w:val="26"/>
          <w:szCs w:val="26"/>
        </w:rPr>
        <w:t xml:space="preserve">Số:  </w:t>
      </w:r>
      <w:r w:rsidR="00D805E1" w:rsidRPr="00E25ED8">
        <w:rPr>
          <w:sz w:val="26"/>
          <w:szCs w:val="26"/>
        </w:rPr>
        <w:t xml:space="preserve">   </w:t>
      </w:r>
      <w:r w:rsidR="009C4DA0" w:rsidRPr="00E25ED8">
        <w:rPr>
          <w:sz w:val="26"/>
          <w:szCs w:val="26"/>
        </w:rPr>
        <w:t xml:space="preserve"> </w:t>
      </w:r>
      <w:r w:rsidR="00D805E1" w:rsidRPr="00E25ED8">
        <w:rPr>
          <w:sz w:val="26"/>
          <w:szCs w:val="26"/>
        </w:rPr>
        <w:t xml:space="preserve">  </w:t>
      </w:r>
      <w:r w:rsidR="00F22FBD" w:rsidRPr="00E25ED8">
        <w:rPr>
          <w:sz w:val="26"/>
          <w:szCs w:val="26"/>
        </w:rPr>
        <w:t xml:space="preserve"> </w:t>
      </w:r>
      <w:r w:rsidR="007555AF" w:rsidRPr="00E25ED8">
        <w:rPr>
          <w:sz w:val="26"/>
          <w:szCs w:val="26"/>
        </w:rPr>
        <w:t>/</w:t>
      </w:r>
      <w:r w:rsidR="00CC2B7A" w:rsidRPr="00E25ED8">
        <w:rPr>
          <w:sz w:val="26"/>
          <w:szCs w:val="26"/>
        </w:rPr>
        <w:t>20</w:t>
      </w:r>
      <w:r w:rsidR="00C944AE" w:rsidRPr="00E25ED8">
        <w:rPr>
          <w:sz w:val="26"/>
          <w:szCs w:val="26"/>
        </w:rPr>
        <w:t>2</w:t>
      </w:r>
      <w:r w:rsidR="00F823BD">
        <w:rPr>
          <w:sz w:val="26"/>
          <w:szCs w:val="26"/>
        </w:rPr>
        <w:t>6</w:t>
      </w:r>
      <w:r w:rsidR="00CC2B7A" w:rsidRPr="00E25ED8">
        <w:rPr>
          <w:sz w:val="26"/>
          <w:szCs w:val="26"/>
        </w:rPr>
        <w:t>/TT-NHNN</w:t>
      </w:r>
      <w:r w:rsidR="007145C6" w:rsidRPr="000D3816">
        <w:tab/>
        <w:t xml:space="preserve">    </w:t>
      </w:r>
      <w:r w:rsidR="00850F0E" w:rsidRPr="000D3816">
        <w:t xml:space="preserve"> </w:t>
      </w:r>
      <w:r w:rsidR="000C143B">
        <w:t xml:space="preserve">           </w:t>
      </w:r>
      <w:r w:rsidR="007145C6" w:rsidRPr="000D3816">
        <w:t xml:space="preserve"> </w:t>
      </w:r>
      <w:r w:rsidR="00CC2B7A" w:rsidRPr="000D3816">
        <w:rPr>
          <w:i/>
        </w:rPr>
        <w:t xml:space="preserve">Hà Nội, ngày  </w:t>
      </w:r>
      <w:r w:rsidR="00D805E1" w:rsidRPr="000D3816">
        <w:rPr>
          <w:i/>
        </w:rPr>
        <w:t xml:space="preserve"> </w:t>
      </w:r>
      <w:r w:rsidR="00147357" w:rsidRPr="000D3816">
        <w:rPr>
          <w:i/>
        </w:rPr>
        <w:t xml:space="preserve">  </w:t>
      </w:r>
      <w:r w:rsidR="00C944AE" w:rsidRPr="000D3816">
        <w:rPr>
          <w:i/>
        </w:rPr>
        <w:t xml:space="preserve">  </w:t>
      </w:r>
      <w:r w:rsidR="00CC2B7A" w:rsidRPr="000D3816">
        <w:rPr>
          <w:i/>
        </w:rPr>
        <w:t xml:space="preserve">tháng  </w:t>
      </w:r>
      <w:r w:rsidR="00C944AE" w:rsidRPr="000D3816">
        <w:rPr>
          <w:i/>
        </w:rPr>
        <w:t xml:space="preserve">    </w:t>
      </w:r>
      <w:r w:rsidR="00CC2B7A" w:rsidRPr="000D3816">
        <w:rPr>
          <w:i/>
        </w:rPr>
        <w:t>năm 20</w:t>
      </w:r>
      <w:r w:rsidR="00C944AE" w:rsidRPr="000D3816">
        <w:rPr>
          <w:i/>
        </w:rPr>
        <w:t>2</w:t>
      </w:r>
      <w:r w:rsidR="00F823BD">
        <w:rPr>
          <w:i/>
        </w:rPr>
        <w:t>6</w:t>
      </w:r>
    </w:p>
    <w:p w14:paraId="43CDC3EF" w14:textId="77777777" w:rsidR="00644AEC" w:rsidRPr="000D3816" w:rsidRDefault="00644AEC" w:rsidP="00EF53C1">
      <w:pPr>
        <w:spacing w:before="120"/>
        <w:jc w:val="both"/>
        <w:rPr>
          <w:bCs/>
          <w:sz w:val="24"/>
          <w:szCs w:val="24"/>
        </w:rPr>
      </w:pPr>
    </w:p>
    <w:p w14:paraId="47E28C9A" w14:textId="06C7D695" w:rsidR="00CC7014" w:rsidRPr="00321B54" w:rsidRDefault="00321B54" w:rsidP="00EF53C1">
      <w:pPr>
        <w:spacing w:before="120"/>
        <w:jc w:val="both"/>
        <w:rPr>
          <w:bCs/>
          <w:sz w:val="24"/>
          <w:szCs w:val="24"/>
          <w:u w:val="single"/>
        </w:rPr>
      </w:pPr>
      <w:r w:rsidRPr="00321B54">
        <w:rPr>
          <w:bCs/>
          <w:sz w:val="24"/>
          <w:szCs w:val="24"/>
          <w:u w:val="single"/>
        </w:rPr>
        <w:t>DỰ THẢO 10/5/2026</w:t>
      </w:r>
    </w:p>
    <w:p w14:paraId="74815AD7" w14:textId="77777777" w:rsidR="009C4DA0" w:rsidRDefault="009C4DA0" w:rsidP="00EF53C1">
      <w:pPr>
        <w:spacing w:before="120"/>
        <w:jc w:val="both"/>
        <w:rPr>
          <w:bCs/>
          <w:sz w:val="24"/>
          <w:szCs w:val="24"/>
        </w:rPr>
      </w:pPr>
    </w:p>
    <w:p w14:paraId="5938D58C" w14:textId="77777777" w:rsidR="00CC2B7A" w:rsidRPr="000D3816" w:rsidRDefault="00CC2B7A" w:rsidP="00E57A91">
      <w:pPr>
        <w:spacing w:before="240"/>
        <w:jc w:val="center"/>
        <w:rPr>
          <w:b/>
          <w:bCs/>
        </w:rPr>
      </w:pPr>
      <w:r w:rsidRPr="000D3816">
        <w:rPr>
          <w:b/>
          <w:bCs/>
        </w:rPr>
        <w:t>THÔNG TƯ</w:t>
      </w:r>
    </w:p>
    <w:p w14:paraId="74654162" w14:textId="2262DF3D" w:rsidR="00CC2B7A" w:rsidRPr="000D3816" w:rsidRDefault="00D805E1" w:rsidP="00366D2A">
      <w:pPr>
        <w:jc w:val="center"/>
        <w:rPr>
          <w:b/>
          <w:bCs/>
        </w:rPr>
      </w:pPr>
      <w:r w:rsidRPr="000D3816">
        <w:rPr>
          <w:b/>
          <w:bCs/>
        </w:rPr>
        <w:t xml:space="preserve">Sửa đổi, bổ sung </w:t>
      </w:r>
      <w:r w:rsidR="00FF1EE0">
        <w:rPr>
          <w:b/>
          <w:bCs/>
        </w:rPr>
        <w:t>Đ</w:t>
      </w:r>
      <w:r w:rsidRPr="000D3816">
        <w:rPr>
          <w:b/>
          <w:bCs/>
        </w:rPr>
        <w:t xml:space="preserve">iều </w:t>
      </w:r>
      <w:r w:rsidR="00FF1EE0">
        <w:rPr>
          <w:b/>
          <w:bCs/>
        </w:rPr>
        <w:t>15</w:t>
      </w:r>
      <w:r w:rsidRPr="000D3816">
        <w:rPr>
          <w:b/>
          <w:bCs/>
        </w:rPr>
        <w:t xml:space="preserve"> Thông tư </w:t>
      </w:r>
      <w:r w:rsidR="009F6678" w:rsidRPr="000D3816">
        <w:rPr>
          <w:b/>
          <w:bCs/>
        </w:rPr>
        <w:t xml:space="preserve">số </w:t>
      </w:r>
      <w:r w:rsidRPr="000D3816">
        <w:rPr>
          <w:b/>
          <w:bCs/>
        </w:rPr>
        <w:t>15/2024/TT-NHNN</w:t>
      </w:r>
      <w:r w:rsidR="00FF1EE0">
        <w:rPr>
          <w:b/>
          <w:bCs/>
        </w:rPr>
        <w:t xml:space="preserve"> ngày 28 tháng 4 năm 2024 của Thống đốc Ngân hàng Nhà nước Việt Nam </w:t>
      </w:r>
      <w:r w:rsidRPr="000D3816">
        <w:rPr>
          <w:b/>
          <w:bCs/>
        </w:rPr>
        <w:t>q</w:t>
      </w:r>
      <w:r w:rsidR="000E49CC" w:rsidRPr="000D3816">
        <w:rPr>
          <w:b/>
          <w:bCs/>
        </w:rPr>
        <w:t xml:space="preserve">uy định </w:t>
      </w:r>
      <w:r w:rsidR="006E2076" w:rsidRPr="000D3816">
        <w:rPr>
          <w:b/>
          <w:bCs/>
        </w:rPr>
        <w:t>v</w:t>
      </w:r>
      <w:r w:rsidR="00CC2B7A" w:rsidRPr="000D3816">
        <w:rPr>
          <w:b/>
          <w:bCs/>
        </w:rPr>
        <w:t>ề</w:t>
      </w:r>
      <w:r w:rsidR="00EF49BC" w:rsidRPr="000D3816">
        <w:rPr>
          <w:b/>
          <w:bCs/>
        </w:rPr>
        <w:t xml:space="preserve"> </w:t>
      </w:r>
      <w:r w:rsidR="000E49CC" w:rsidRPr="000D3816">
        <w:rPr>
          <w:b/>
          <w:bCs/>
        </w:rPr>
        <w:t xml:space="preserve">cung ứng </w:t>
      </w:r>
      <w:r w:rsidR="00EF49BC" w:rsidRPr="000D3816">
        <w:rPr>
          <w:b/>
          <w:bCs/>
        </w:rPr>
        <w:t>d</w:t>
      </w:r>
      <w:r w:rsidR="00CC2B7A" w:rsidRPr="000D3816">
        <w:rPr>
          <w:b/>
          <w:bCs/>
        </w:rPr>
        <w:t>ịch vụ thanh toán không dùng tiền mặt</w:t>
      </w:r>
    </w:p>
    <w:p w14:paraId="6B8A5186" w14:textId="263C7F77" w:rsidR="00CC2B7A" w:rsidRPr="000D3816" w:rsidRDefault="00CC2B7A" w:rsidP="00EF53C1">
      <w:pPr>
        <w:spacing w:before="120"/>
        <w:jc w:val="both"/>
        <w:rPr>
          <w:b/>
          <w:bCs/>
        </w:rPr>
      </w:pPr>
    </w:p>
    <w:p w14:paraId="34666483" w14:textId="29EBAB98" w:rsidR="005E6897" w:rsidRPr="000D3816" w:rsidRDefault="003E79A3" w:rsidP="008C169C">
      <w:pPr>
        <w:pStyle w:val="tenvb"/>
        <w:spacing w:before="120" w:beforeAutospacing="0" w:after="120" w:afterAutospacing="0" w:line="276" w:lineRule="auto"/>
        <w:ind w:firstLine="561"/>
        <w:jc w:val="both"/>
        <w:rPr>
          <w:i/>
          <w:sz w:val="28"/>
          <w:szCs w:val="28"/>
        </w:rPr>
      </w:pPr>
      <w:r w:rsidRPr="000D3816">
        <w:rPr>
          <w:i/>
          <w:sz w:val="28"/>
          <w:szCs w:val="28"/>
        </w:rPr>
        <w:t>C</w:t>
      </w:r>
      <w:r w:rsidR="005E6897" w:rsidRPr="000D3816">
        <w:rPr>
          <w:i/>
          <w:sz w:val="28"/>
          <w:szCs w:val="28"/>
        </w:rPr>
        <w:t xml:space="preserve">ăn cứ Luật Ngân hàng Nhà nước Việt Nam </w:t>
      </w:r>
      <w:r w:rsidR="009C4DA0">
        <w:rPr>
          <w:i/>
          <w:sz w:val="28"/>
          <w:szCs w:val="28"/>
        </w:rPr>
        <w:t>số 46/2010/QH12</w:t>
      </w:r>
      <w:r w:rsidR="005E6897" w:rsidRPr="000D3816">
        <w:rPr>
          <w:i/>
          <w:sz w:val="28"/>
          <w:szCs w:val="28"/>
        </w:rPr>
        <w:t>;</w:t>
      </w:r>
    </w:p>
    <w:p w14:paraId="572ABF8B" w14:textId="01BA28B5" w:rsidR="00E24BC3" w:rsidRPr="000D3816" w:rsidRDefault="005E6897" w:rsidP="008C169C">
      <w:pPr>
        <w:pStyle w:val="Than"/>
        <w:tabs>
          <w:tab w:val="left" w:pos="851"/>
        </w:tabs>
        <w:spacing w:after="120" w:line="276" w:lineRule="auto"/>
        <w:ind w:firstLine="561"/>
        <w:rPr>
          <w:rFonts w:ascii="Times New Roman" w:hAnsi="Times New Roman" w:cs="Times New Roman"/>
          <w:i/>
          <w:sz w:val="28"/>
          <w:szCs w:val="28"/>
          <w:lang w:val="en-US"/>
        </w:rPr>
      </w:pPr>
      <w:r w:rsidRPr="000D3816">
        <w:rPr>
          <w:rFonts w:ascii="Times New Roman" w:hAnsi="Times New Roman" w:cs="Times New Roman"/>
          <w:i/>
          <w:sz w:val="28"/>
          <w:szCs w:val="28"/>
          <w:lang w:val="en-US"/>
        </w:rPr>
        <w:t xml:space="preserve">Căn cứ Luật Các tổ chức tín dụng </w:t>
      </w:r>
      <w:r w:rsidR="009C4DA0">
        <w:rPr>
          <w:rFonts w:ascii="Times New Roman" w:hAnsi="Times New Roman" w:cs="Times New Roman"/>
          <w:i/>
          <w:sz w:val="28"/>
          <w:szCs w:val="28"/>
          <w:lang w:val="en-US"/>
        </w:rPr>
        <w:t>số 32/2024/QH15</w:t>
      </w:r>
      <w:r w:rsidR="00CE3368">
        <w:rPr>
          <w:rFonts w:ascii="Times New Roman" w:hAnsi="Times New Roman" w:cs="Times New Roman"/>
          <w:i/>
          <w:sz w:val="28"/>
          <w:szCs w:val="28"/>
          <w:lang w:val="en-US"/>
        </w:rPr>
        <w:t xml:space="preserve"> đã được sửa đổi, bổ sung tại Luật số 96/2025/QH15</w:t>
      </w:r>
      <w:r w:rsidR="00BA2999">
        <w:rPr>
          <w:rFonts w:ascii="Times New Roman" w:hAnsi="Times New Roman" w:cs="Times New Roman"/>
          <w:i/>
          <w:sz w:val="28"/>
          <w:szCs w:val="28"/>
          <w:lang w:val="en-US"/>
        </w:rPr>
        <w:t>;</w:t>
      </w:r>
    </w:p>
    <w:p w14:paraId="1E031C0D" w14:textId="5DB846D9" w:rsidR="002D288A" w:rsidRPr="000D3816" w:rsidRDefault="002D288A" w:rsidP="008C169C">
      <w:pPr>
        <w:shd w:val="clear" w:color="auto" w:fill="FFFFFF"/>
        <w:autoSpaceDE w:val="0"/>
        <w:autoSpaceDN w:val="0"/>
        <w:spacing w:before="120" w:after="120" w:line="276" w:lineRule="auto"/>
        <w:ind w:firstLine="567"/>
        <w:jc w:val="both"/>
        <w:rPr>
          <w:i/>
          <w:spacing w:val="-2"/>
          <w:lang w:eastAsia="vi-VN"/>
        </w:rPr>
      </w:pPr>
      <w:r w:rsidRPr="000D3816">
        <w:rPr>
          <w:i/>
          <w:spacing w:val="-2"/>
          <w:lang w:eastAsia="vi-VN"/>
        </w:rPr>
        <w:t xml:space="preserve">Căn cứ Luật </w:t>
      </w:r>
      <w:r w:rsidR="00D60493" w:rsidRPr="000D3816">
        <w:rPr>
          <w:i/>
          <w:spacing w:val="-2"/>
          <w:lang w:eastAsia="vi-VN"/>
        </w:rPr>
        <w:t>B</w:t>
      </w:r>
      <w:r w:rsidRPr="000D3816">
        <w:rPr>
          <w:i/>
          <w:spacing w:val="-2"/>
          <w:lang w:eastAsia="vi-VN"/>
        </w:rPr>
        <w:t>ưu chính</w:t>
      </w:r>
      <w:r w:rsidR="00160913">
        <w:rPr>
          <w:i/>
          <w:spacing w:val="-2"/>
          <w:lang w:eastAsia="vi-VN"/>
        </w:rPr>
        <w:t xml:space="preserve"> số 49/2010/QH12</w:t>
      </w:r>
      <w:r w:rsidRPr="000D3816">
        <w:rPr>
          <w:i/>
          <w:spacing w:val="-2"/>
          <w:lang w:eastAsia="vi-VN"/>
        </w:rPr>
        <w:t>;</w:t>
      </w:r>
    </w:p>
    <w:p w14:paraId="7857EF6B" w14:textId="0182DB4A" w:rsidR="00642B87" w:rsidRPr="000D3816" w:rsidRDefault="00642B87" w:rsidP="008C169C">
      <w:pPr>
        <w:pStyle w:val="Than"/>
        <w:tabs>
          <w:tab w:val="left" w:pos="851"/>
        </w:tabs>
        <w:spacing w:after="120" w:line="276" w:lineRule="auto"/>
        <w:ind w:firstLine="561"/>
        <w:rPr>
          <w:rFonts w:ascii="Times New Roman" w:hAnsi="Times New Roman" w:cs="Times New Roman"/>
          <w:i/>
          <w:sz w:val="28"/>
          <w:szCs w:val="28"/>
          <w:lang w:val="en-US"/>
        </w:rPr>
      </w:pPr>
      <w:r w:rsidRPr="000D3816">
        <w:rPr>
          <w:rFonts w:ascii="Times New Roman" w:hAnsi="Times New Roman" w:cs="Times New Roman"/>
          <w:i/>
          <w:sz w:val="28"/>
          <w:szCs w:val="28"/>
          <w:lang w:val="en-US"/>
        </w:rPr>
        <w:t xml:space="preserve">Căn cứ Luật Giao dịch điện tử </w:t>
      </w:r>
      <w:r w:rsidR="00794613">
        <w:rPr>
          <w:rFonts w:ascii="Times New Roman" w:hAnsi="Times New Roman" w:cs="Times New Roman"/>
          <w:i/>
          <w:sz w:val="28"/>
          <w:szCs w:val="28"/>
          <w:lang w:val="en-US"/>
        </w:rPr>
        <w:t>số 20/2023/QH15</w:t>
      </w:r>
      <w:r w:rsidRPr="000D3816">
        <w:rPr>
          <w:rFonts w:ascii="Times New Roman" w:hAnsi="Times New Roman" w:cs="Times New Roman"/>
          <w:i/>
          <w:sz w:val="28"/>
          <w:szCs w:val="28"/>
          <w:lang w:val="en-US"/>
        </w:rPr>
        <w:t>;</w:t>
      </w:r>
    </w:p>
    <w:p w14:paraId="6088CDC3" w14:textId="38CF2607" w:rsidR="00B34F84" w:rsidRPr="000D3816" w:rsidRDefault="00B34F84" w:rsidP="008C169C">
      <w:pPr>
        <w:pStyle w:val="Than"/>
        <w:tabs>
          <w:tab w:val="left" w:pos="851"/>
        </w:tabs>
        <w:spacing w:after="120" w:line="276" w:lineRule="auto"/>
        <w:ind w:firstLine="561"/>
        <w:rPr>
          <w:rFonts w:ascii="Times New Roman" w:hAnsi="Times New Roman" w:cs="Times New Roman"/>
          <w:i/>
          <w:sz w:val="28"/>
          <w:szCs w:val="28"/>
          <w:lang w:val="en-US"/>
        </w:rPr>
      </w:pPr>
      <w:r w:rsidRPr="000D3816">
        <w:rPr>
          <w:rFonts w:ascii="Times New Roman" w:hAnsi="Times New Roman" w:cs="Times New Roman"/>
          <w:i/>
          <w:sz w:val="28"/>
          <w:szCs w:val="28"/>
          <w:lang w:val="en-US"/>
        </w:rPr>
        <w:t xml:space="preserve">Căn cứ Nghị định số </w:t>
      </w:r>
      <w:r w:rsidR="00D805E1" w:rsidRPr="000D3816">
        <w:rPr>
          <w:rFonts w:ascii="Times New Roman" w:hAnsi="Times New Roman" w:cs="Times New Roman"/>
          <w:i/>
          <w:sz w:val="28"/>
          <w:szCs w:val="28"/>
          <w:lang w:val="en-US"/>
        </w:rPr>
        <w:t>26</w:t>
      </w:r>
      <w:r w:rsidRPr="000D3816">
        <w:rPr>
          <w:rFonts w:ascii="Times New Roman" w:hAnsi="Times New Roman" w:cs="Times New Roman"/>
          <w:i/>
          <w:sz w:val="28"/>
          <w:szCs w:val="28"/>
          <w:lang w:val="en-US"/>
        </w:rPr>
        <w:t>/20</w:t>
      </w:r>
      <w:r w:rsidR="00E51FD8" w:rsidRPr="000D3816">
        <w:rPr>
          <w:rFonts w:ascii="Times New Roman" w:hAnsi="Times New Roman" w:cs="Times New Roman"/>
          <w:i/>
          <w:sz w:val="28"/>
          <w:szCs w:val="28"/>
          <w:lang w:val="en-US"/>
        </w:rPr>
        <w:t>2</w:t>
      </w:r>
      <w:r w:rsidR="00D805E1" w:rsidRPr="000D3816">
        <w:rPr>
          <w:rFonts w:ascii="Times New Roman" w:hAnsi="Times New Roman" w:cs="Times New Roman"/>
          <w:i/>
          <w:sz w:val="28"/>
          <w:szCs w:val="28"/>
          <w:lang w:val="en-US"/>
        </w:rPr>
        <w:t>5</w:t>
      </w:r>
      <w:r w:rsidRPr="000D3816">
        <w:rPr>
          <w:rFonts w:ascii="Times New Roman" w:hAnsi="Times New Roman" w:cs="Times New Roman"/>
          <w:i/>
          <w:sz w:val="28"/>
          <w:szCs w:val="28"/>
          <w:lang w:val="en-US"/>
        </w:rPr>
        <w:t>/NĐ-CP của Chính phủ quy định chức năng, nhiệm vụ, quyền hạn và cơ cấu tổ chức của Ngân hàng Nhà nước Việt Nam;</w:t>
      </w:r>
    </w:p>
    <w:p w14:paraId="7B4A8F46" w14:textId="7DF2BB32" w:rsidR="00143BAB" w:rsidRDefault="00143BAB" w:rsidP="00143BAB">
      <w:pPr>
        <w:pStyle w:val="Than"/>
        <w:tabs>
          <w:tab w:val="left" w:pos="851"/>
        </w:tabs>
        <w:spacing w:after="120" w:line="276" w:lineRule="auto"/>
        <w:ind w:firstLine="561"/>
        <w:rPr>
          <w:rFonts w:ascii="Times New Roman" w:hAnsi="Times New Roman" w:cs="Times New Roman"/>
          <w:i/>
          <w:sz w:val="28"/>
          <w:szCs w:val="28"/>
          <w:lang w:val="en-US"/>
        </w:rPr>
      </w:pPr>
      <w:r w:rsidRPr="000D3816">
        <w:rPr>
          <w:rFonts w:ascii="Times New Roman" w:hAnsi="Times New Roman" w:cs="Times New Roman"/>
          <w:i/>
          <w:sz w:val="28"/>
          <w:szCs w:val="28"/>
          <w:lang w:val="en-US"/>
        </w:rPr>
        <w:t>Căn cứ Nghị định số 52/2024/NĐ-CP của Chính phủ quy định về thanh toán không dùng tiền mặt;</w:t>
      </w:r>
    </w:p>
    <w:p w14:paraId="38C91A77" w14:textId="3A0FBFA7" w:rsidR="00F823BD" w:rsidRPr="000D3816" w:rsidRDefault="00F823BD" w:rsidP="00143BAB">
      <w:pPr>
        <w:pStyle w:val="Than"/>
        <w:tabs>
          <w:tab w:val="left" w:pos="851"/>
        </w:tabs>
        <w:spacing w:after="120" w:line="276" w:lineRule="auto"/>
        <w:ind w:firstLine="561"/>
        <w:rPr>
          <w:rFonts w:ascii="Times New Roman" w:hAnsi="Times New Roman" w:cs="Times New Roman"/>
          <w:i/>
          <w:sz w:val="28"/>
          <w:szCs w:val="28"/>
          <w:lang w:val="en-US"/>
        </w:rPr>
      </w:pPr>
      <w:r>
        <w:rPr>
          <w:rFonts w:ascii="Times New Roman" w:hAnsi="Times New Roman" w:cs="Times New Roman"/>
          <w:i/>
          <w:sz w:val="28"/>
          <w:szCs w:val="28"/>
          <w:lang w:val="en-US"/>
        </w:rPr>
        <w:t>Căn cứ Nghị quyết số 24/2026/NQ-CP c</w:t>
      </w:r>
      <w:r w:rsidR="00495AB7">
        <w:rPr>
          <w:rFonts w:ascii="Times New Roman" w:hAnsi="Times New Roman" w:cs="Times New Roman"/>
          <w:i/>
          <w:sz w:val="28"/>
          <w:szCs w:val="28"/>
          <w:lang w:val="en-US"/>
        </w:rPr>
        <w:t>ủa Chính phủ cắt giảm, phân cấp,</w:t>
      </w:r>
      <w:r>
        <w:rPr>
          <w:rFonts w:ascii="Times New Roman" w:hAnsi="Times New Roman" w:cs="Times New Roman"/>
          <w:i/>
          <w:sz w:val="28"/>
          <w:szCs w:val="28"/>
          <w:lang w:val="en-US"/>
        </w:rPr>
        <w:t xml:space="preserve"> đơn giản hóa thủ tục hành chính, điều kiện kinh doanh lĩnh vực quốc phòng, nội vụ, tài chính, xây dựng, ngoại giao, tư pháp, ngân hàng;</w:t>
      </w:r>
    </w:p>
    <w:p w14:paraId="76675DAC" w14:textId="77777777" w:rsidR="006E2076" w:rsidRPr="000D3816" w:rsidRDefault="001427ED" w:rsidP="008C169C">
      <w:pPr>
        <w:pStyle w:val="Than"/>
        <w:tabs>
          <w:tab w:val="left" w:pos="851"/>
        </w:tabs>
        <w:spacing w:after="120" w:line="276" w:lineRule="auto"/>
        <w:ind w:firstLine="561"/>
        <w:rPr>
          <w:rFonts w:ascii="Times New Roman" w:hAnsi="Times New Roman" w:cs="Times New Roman"/>
          <w:i/>
          <w:sz w:val="28"/>
          <w:szCs w:val="28"/>
          <w:lang w:val="en-US"/>
        </w:rPr>
      </w:pPr>
      <w:r w:rsidRPr="000D3816">
        <w:rPr>
          <w:rFonts w:ascii="Times New Roman" w:hAnsi="Times New Roman" w:cs="Times New Roman"/>
          <w:i/>
          <w:sz w:val="28"/>
          <w:szCs w:val="28"/>
          <w:lang w:val="en-US"/>
        </w:rPr>
        <w:t xml:space="preserve">Theo </w:t>
      </w:r>
      <w:r w:rsidR="00CC2B7A" w:rsidRPr="000D3816">
        <w:rPr>
          <w:rFonts w:ascii="Times New Roman" w:hAnsi="Times New Roman" w:cs="Times New Roman"/>
          <w:i/>
          <w:sz w:val="28"/>
          <w:szCs w:val="28"/>
          <w:lang w:val="en-US"/>
        </w:rPr>
        <w:t xml:space="preserve">đề nghị của </w:t>
      </w:r>
      <w:r w:rsidRPr="000D3816">
        <w:rPr>
          <w:rFonts w:ascii="Times New Roman" w:hAnsi="Times New Roman" w:cs="Times New Roman"/>
          <w:i/>
          <w:sz w:val="28"/>
          <w:szCs w:val="28"/>
          <w:lang w:val="en-US"/>
        </w:rPr>
        <w:t>Vụ trưởng Vụ Thanh toán</w:t>
      </w:r>
      <w:r w:rsidR="00606374" w:rsidRPr="000D3816">
        <w:rPr>
          <w:rFonts w:ascii="Times New Roman" w:hAnsi="Times New Roman" w:cs="Times New Roman"/>
          <w:i/>
          <w:sz w:val="28"/>
          <w:szCs w:val="28"/>
          <w:lang w:val="en-US"/>
        </w:rPr>
        <w:t>;</w:t>
      </w:r>
    </w:p>
    <w:p w14:paraId="76818964" w14:textId="307EFF61" w:rsidR="00CC2B7A" w:rsidRPr="000D3816" w:rsidRDefault="00CC2B7A" w:rsidP="00707E79">
      <w:pPr>
        <w:ind w:firstLine="561"/>
        <w:jc w:val="both"/>
        <w:rPr>
          <w:i/>
        </w:rPr>
      </w:pPr>
      <w:r w:rsidRPr="000D3816">
        <w:rPr>
          <w:i/>
        </w:rPr>
        <w:t>Thống đốc Ngân hàng Nhà nước Việt Nam</w:t>
      </w:r>
      <w:r w:rsidR="006E2076" w:rsidRPr="000D3816">
        <w:rPr>
          <w:i/>
        </w:rPr>
        <w:t xml:space="preserve"> ban hành </w:t>
      </w:r>
      <w:r w:rsidR="00D805E1" w:rsidRPr="000D3816">
        <w:rPr>
          <w:i/>
        </w:rPr>
        <w:t xml:space="preserve">Thông tư sửa đổi, bổ sung </w:t>
      </w:r>
      <w:r w:rsidR="00707E79" w:rsidRPr="00707E79">
        <w:rPr>
          <w:bCs/>
          <w:i/>
        </w:rPr>
        <w:t>Điều 15 Thông tư số 15/2024/TT-NHNN ngày 28 tháng 4 năm 2024 của Thống đốc Ngân hàng Nhà nước Việt Nam quy định về cung ứng dịch vụ thanh toán không dùng tiền mặt</w:t>
      </w:r>
      <w:r w:rsidR="006E2076" w:rsidRPr="000D3816">
        <w:rPr>
          <w:i/>
        </w:rPr>
        <w:t>.</w:t>
      </w:r>
    </w:p>
    <w:p w14:paraId="6280AF8C" w14:textId="77777777" w:rsidR="006E2076" w:rsidRPr="000D3816" w:rsidRDefault="00CC2B7A" w:rsidP="00D805E1">
      <w:pPr>
        <w:pStyle w:val="Than"/>
        <w:tabs>
          <w:tab w:val="left" w:pos="851"/>
        </w:tabs>
        <w:spacing w:after="120" w:line="276" w:lineRule="auto"/>
        <w:ind w:firstLine="560"/>
        <w:rPr>
          <w:rFonts w:ascii="Times New Roman" w:hAnsi="Times New Roman" w:cs="Times New Roman"/>
          <w:b/>
          <w:sz w:val="28"/>
          <w:szCs w:val="28"/>
        </w:rPr>
      </w:pPr>
      <w:r w:rsidRPr="000D3816">
        <w:t xml:space="preserve">        </w:t>
      </w:r>
    </w:p>
    <w:p w14:paraId="5605BA48" w14:textId="463DED40" w:rsidR="00707E79" w:rsidRPr="00707E79" w:rsidRDefault="001910CC" w:rsidP="00707E79">
      <w:pPr>
        <w:ind w:firstLine="561"/>
        <w:jc w:val="both"/>
        <w:rPr>
          <w:b/>
        </w:rPr>
      </w:pPr>
      <w:bookmarkStart w:id="0" w:name="0"/>
      <w:bookmarkEnd w:id="0"/>
      <w:r w:rsidRPr="000D3816">
        <w:rPr>
          <w:b/>
          <w:bCs/>
        </w:rPr>
        <w:t xml:space="preserve">Điều </w:t>
      </w:r>
      <w:r w:rsidR="00CE3368">
        <w:rPr>
          <w:b/>
          <w:bCs/>
        </w:rPr>
        <w:t>1</w:t>
      </w:r>
      <w:r w:rsidRPr="000D3816">
        <w:rPr>
          <w:b/>
        </w:rPr>
        <w:t xml:space="preserve">. </w:t>
      </w:r>
      <w:r w:rsidR="00F823BD">
        <w:rPr>
          <w:b/>
        </w:rPr>
        <w:t>Sửa đổi, bổ sung</w:t>
      </w:r>
      <w:r w:rsidR="00F823BD">
        <w:rPr>
          <w:b/>
          <w:bCs/>
        </w:rPr>
        <w:t xml:space="preserve"> Điều 15</w:t>
      </w:r>
      <w:r w:rsidR="009F6678" w:rsidRPr="00366D2A">
        <w:rPr>
          <w:b/>
          <w:bCs/>
        </w:rPr>
        <w:t xml:space="preserve"> </w:t>
      </w:r>
      <w:r w:rsidR="00707E79" w:rsidRPr="00707E79">
        <w:rPr>
          <w:b/>
          <w:bCs/>
        </w:rPr>
        <w:t>Thông tư số 15/2024/TT-NHNN ngày 28 tháng 4 năm 2024 của Thống đốc Ngân hàng Nhà nước Việt Nam quy định về cung ứng dịch vụ thanh toán không dùng tiền mặt</w:t>
      </w:r>
    </w:p>
    <w:p w14:paraId="685837CE" w14:textId="77777777" w:rsidR="00321B54" w:rsidRPr="00321B54" w:rsidRDefault="00321B54" w:rsidP="00321B54">
      <w:pPr>
        <w:spacing w:before="120" w:after="120" w:line="276" w:lineRule="auto"/>
        <w:ind w:firstLine="561"/>
        <w:jc w:val="both"/>
        <w:rPr>
          <w:bCs/>
        </w:rPr>
      </w:pPr>
      <w:r w:rsidRPr="00321B54">
        <w:rPr>
          <w:bCs/>
        </w:rPr>
        <w:t>Sửa đổi, bổ sung Điều 15 như sau:</w:t>
      </w:r>
    </w:p>
    <w:p w14:paraId="54D8D7FA" w14:textId="1B61CAC1" w:rsidR="00F823BD" w:rsidRPr="00F823BD" w:rsidRDefault="00321B54" w:rsidP="00321B54">
      <w:pPr>
        <w:spacing w:before="120" w:after="120" w:line="276" w:lineRule="auto"/>
        <w:ind w:firstLine="561"/>
        <w:jc w:val="both"/>
        <w:rPr>
          <w:b/>
        </w:rPr>
      </w:pPr>
      <w:r w:rsidRPr="00321B54">
        <w:rPr>
          <w:b/>
          <w:bCs/>
        </w:rPr>
        <w:lastRenderedPageBreak/>
        <w:t xml:space="preserve"> </w:t>
      </w:r>
      <w:r w:rsidR="009F6678" w:rsidRPr="000D3816">
        <w:rPr>
          <w:bCs/>
        </w:rPr>
        <w:t>“</w:t>
      </w:r>
      <w:r w:rsidR="00F823BD" w:rsidRPr="00F823BD">
        <w:rPr>
          <w:b/>
        </w:rPr>
        <w:t>Điều 15. Quy trình chấp thuận, gia hạn hoạt động cung ứng dịch vụ thanh toán không qua tài khoản thanh toán của khách hàng</w:t>
      </w:r>
      <w:r w:rsidR="00F823BD" w:rsidRPr="00F823BD">
        <w:rPr>
          <w:bCs/>
          <w:lang w:val="pt-BR"/>
        </w:rPr>
        <w:t xml:space="preserve"> </w:t>
      </w:r>
      <w:r w:rsidR="00F823BD" w:rsidRPr="00F823BD">
        <w:rPr>
          <w:b/>
          <w:bCs/>
          <w:lang w:val="pt-BR"/>
        </w:rPr>
        <w:t>của doanh nghiệp cung ứng dịch vụ bưu chính công ích</w:t>
      </w:r>
    </w:p>
    <w:p w14:paraId="1DE27328" w14:textId="77777777" w:rsidR="00F823BD" w:rsidRPr="00F823BD" w:rsidRDefault="00F823BD" w:rsidP="00F823BD">
      <w:pPr>
        <w:spacing w:before="120" w:after="120" w:line="276" w:lineRule="auto"/>
        <w:ind w:firstLine="561"/>
        <w:jc w:val="both"/>
        <w:rPr>
          <w:bCs/>
          <w:lang w:val="pt-BR"/>
        </w:rPr>
      </w:pPr>
      <w:r w:rsidRPr="00F823BD">
        <w:rPr>
          <w:bCs/>
          <w:lang w:val="pt-BR"/>
        </w:rPr>
        <w:t>1. Quy trình chấp thuận</w:t>
      </w:r>
    </w:p>
    <w:p w14:paraId="13687723" w14:textId="24427B5F" w:rsidR="00F823BD" w:rsidRPr="00F823BD" w:rsidRDefault="00F823BD" w:rsidP="00F823BD">
      <w:pPr>
        <w:spacing w:before="120" w:after="120" w:line="269" w:lineRule="auto"/>
        <w:ind w:firstLine="561"/>
        <w:jc w:val="both"/>
        <w:rPr>
          <w:bCs/>
          <w:lang w:val="pt-BR"/>
        </w:rPr>
      </w:pPr>
      <w:r w:rsidRPr="00F823BD">
        <w:rPr>
          <w:bCs/>
          <w:lang w:val="pt-BR"/>
        </w:rPr>
        <w:t xml:space="preserve">a) </w:t>
      </w:r>
      <w:r>
        <w:rPr>
          <w:bCs/>
          <w:lang w:val="pt-BR"/>
        </w:rPr>
        <w:t xml:space="preserve">Trong thời hạn </w:t>
      </w:r>
      <w:r w:rsidRPr="00321B54">
        <w:rPr>
          <w:bCs/>
          <w:i/>
          <w:lang w:val="pt-BR"/>
        </w:rPr>
        <w:t>0</w:t>
      </w:r>
      <w:r w:rsidR="00FD45A3">
        <w:rPr>
          <w:bCs/>
          <w:i/>
          <w:lang w:val="pt-BR"/>
        </w:rPr>
        <w:t>5</w:t>
      </w:r>
      <w:bookmarkStart w:id="1" w:name="_GoBack"/>
      <w:bookmarkEnd w:id="1"/>
      <w:r w:rsidRPr="00321B54">
        <w:rPr>
          <w:bCs/>
          <w:i/>
          <w:lang w:val="pt-BR"/>
        </w:rPr>
        <w:t xml:space="preserve"> ngày</w:t>
      </w:r>
      <w:r w:rsidRPr="00F823BD">
        <w:rPr>
          <w:bCs/>
          <w:lang w:val="pt-BR"/>
        </w:rPr>
        <w:t xml:space="preserve"> kể từ ngày nhận được đầy đủ hồ sơ theo quy định tại </w:t>
      </w:r>
      <w:r w:rsidR="00495AB7" w:rsidRPr="00495AB7">
        <w:rPr>
          <w:bCs/>
          <w:lang w:val="pt-BR"/>
        </w:rPr>
        <w:t xml:space="preserve">Nghị định số 52/2024/NĐ-CP ngày 15 tháng 5 năm 2024 của Chính phủ quy định về thanh toán không dùng tiền mặt </w:t>
      </w:r>
      <w:r w:rsidR="00495AB7" w:rsidRPr="00495AB7">
        <w:rPr>
          <w:bCs/>
          <w:lang w:val="sv-SE"/>
        </w:rPr>
        <w:t>và văn bản sửa đổi, bổ sung (nếu có)</w:t>
      </w:r>
      <w:r w:rsidR="00495AB7" w:rsidRPr="00495AB7">
        <w:rPr>
          <w:bCs/>
          <w:lang w:val="pt-BR"/>
        </w:rPr>
        <w:t xml:space="preserve">, </w:t>
      </w:r>
      <w:r w:rsidRPr="00F823BD">
        <w:rPr>
          <w:bCs/>
          <w:lang w:val="pt-BR"/>
        </w:rPr>
        <w:t>Vụ Thanh toán xem xét và gửi hồ sơ cho các Vụ, Cục, đơn vị có liên quan thuộc Ngân hàng Nhà nước để tham gia ý kiến;</w:t>
      </w:r>
    </w:p>
    <w:p w14:paraId="29AF36A2" w14:textId="0D86A9CF" w:rsidR="00F823BD" w:rsidRPr="00F823BD" w:rsidRDefault="00F823BD" w:rsidP="00F823BD">
      <w:pPr>
        <w:spacing w:before="120" w:after="120" w:line="269" w:lineRule="auto"/>
        <w:ind w:firstLine="561"/>
        <w:jc w:val="both"/>
        <w:rPr>
          <w:bCs/>
          <w:lang w:val="pt-BR"/>
        </w:rPr>
      </w:pPr>
      <w:r w:rsidRPr="00F823BD">
        <w:rPr>
          <w:bCs/>
          <w:lang w:val="pt-BR"/>
        </w:rPr>
        <w:t xml:space="preserve">b) Trong thời hạn tối đa </w:t>
      </w:r>
      <w:r w:rsidRPr="00321B54">
        <w:rPr>
          <w:bCs/>
          <w:i/>
          <w:lang w:val="pt-BR"/>
        </w:rPr>
        <w:t>1</w:t>
      </w:r>
      <w:r w:rsidR="00321B54" w:rsidRPr="00321B54">
        <w:rPr>
          <w:bCs/>
          <w:i/>
          <w:lang w:val="pt-BR"/>
        </w:rPr>
        <w:t>2</w:t>
      </w:r>
      <w:r w:rsidRPr="00321B54">
        <w:rPr>
          <w:bCs/>
          <w:i/>
          <w:lang w:val="pt-BR"/>
        </w:rPr>
        <w:t xml:space="preserve"> ngày</w:t>
      </w:r>
      <w:r w:rsidRPr="00F823BD">
        <w:rPr>
          <w:bCs/>
          <w:lang w:val="pt-BR"/>
        </w:rPr>
        <w:t xml:space="preserve"> kể từ ngày nhận được văn bản đề nghị của Vụ Thanh toán:</w:t>
      </w:r>
    </w:p>
    <w:p w14:paraId="41CFB22E" w14:textId="77777777" w:rsidR="00F823BD" w:rsidRPr="00F823BD" w:rsidRDefault="00F823BD" w:rsidP="00F823BD">
      <w:pPr>
        <w:spacing w:before="120" w:after="120" w:line="269" w:lineRule="auto"/>
        <w:ind w:firstLine="561"/>
        <w:jc w:val="both"/>
        <w:rPr>
          <w:bCs/>
          <w:lang w:val="pt-BR"/>
        </w:rPr>
      </w:pPr>
      <w:r w:rsidRPr="00F823BD">
        <w:rPr>
          <w:bCs/>
          <w:lang w:val="pt-BR"/>
        </w:rPr>
        <w:t>(i) Cục Công nghệ thông tin xem xét, đánh giá và có văn bản gửi Vụ Thanh toán xác nhận các điều kiện về mặt kỹ thuật, giải pháp công nghệ, khả năng về an toàn bảo mật, đội ngũ cán bộ kỹ thuật đảm bảo thực hiện cung ứng dịch vụ thanh toán không qua tài khoản thanh toán của khách hàng của doanh nghiệp cung ứng dịch vụ bưu chính công ích theo quy định của pháp luật.</w:t>
      </w:r>
    </w:p>
    <w:p w14:paraId="57F35392" w14:textId="6307A9B2" w:rsidR="00F823BD" w:rsidRPr="00F823BD" w:rsidRDefault="00F823BD" w:rsidP="00F823BD">
      <w:pPr>
        <w:spacing w:before="120" w:after="120" w:line="269" w:lineRule="auto"/>
        <w:ind w:firstLine="561"/>
        <w:jc w:val="both"/>
        <w:rPr>
          <w:bCs/>
          <w:lang w:val="sv-SE"/>
        </w:rPr>
      </w:pPr>
      <w:r w:rsidRPr="00F823BD">
        <w:rPr>
          <w:bCs/>
          <w:lang w:val="nl-NL"/>
        </w:rPr>
        <w:t xml:space="preserve">(ii) </w:t>
      </w:r>
      <w:r w:rsidRPr="00321B54">
        <w:rPr>
          <w:bCs/>
          <w:i/>
          <w:lang w:val="nl-NL"/>
        </w:rPr>
        <w:t>C</w:t>
      </w:r>
      <w:r w:rsidR="008E2C3E" w:rsidRPr="00321B54">
        <w:rPr>
          <w:bCs/>
          <w:i/>
          <w:lang w:val="nl-NL"/>
        </w:rPr>
        <w:t>ục</w:t>
      </w:r>
      <w:r w:rsidRPr="00321B54">
        <w:rPr>
          <w:bCs/>
          <w:i/>
          <w:lang w:val="nl-NL"/>
        </w:rPr>
        <w:t xml:space="preserve"> phòng, chống rửa tiền</w:t>
      </w:r>
      <w:r w:rsidRPr="00F823BD">
        <w:rPr>
          <w:bCs/>
          <w:lang w:val="nl-NL"/>
        </w:rPr>
        <w:t xml:space="preserve"> thẩm định và có văn bản gửi Vụ Thanh toán đánh giá về quy định nội bộ về </w:t>
      </w:r>
      <w:r w:rsidRPr="00F823BD">
        <w:rPr>
          <w:bCs/>
          <w:lang w:val="sv-SE"/>
        </w:rPr>
        <w:t xml:space="preserve">phòng, chống rửa tiền, tài trợ khủng bố và tài trợ phổ biến vũ khí hủy diệt hàng loạt </w:t>
      </w:r>
      <w:r w:rsidRPr="00F823BD">
        <w:rPr>
          <w:bCs/>
          <w:lang w:val="pt-BR"/>
        </w:rPr>
        <w:t>đảm bảo thực hiện cung ứng dịch vụ thanh toán không qua tài khoản thanh toán của khách hàng của doanh nghiệp cung ứng dịch vụ bưu chính công ích theo quy định của pháp luật</w:t>
      </w:r>
      <w:r w:rsidRPr="00F823BD">
        <w:rPr>
          <w:bCs/>
          <w:lang w:val="sv-SE"/>
        </w:rPr>
        <w:t>.</w:t>
      </w:r>
    </w:p>
    <w:p w14:paraId="2CD9DF1B" w14:textId="5C4CA9B6" w:rsidR="00F823BD" w:rsidRPr="00F823BD" w:rsidRDefault="00F823BD" w:rsidP="00F823BD">
      <w:pPr>
        <w:spacing w:before="120" w:after="120" w:line="269" w:lineRule="auto"/>
        <w:ind w:firstLine="561"/>
        <w:jc w:val="both"/>
        <w:rPr>
          <w:bCs/>
          <w:lang w:val="pt-BR"/>
        </w:rPr>
      </w:pPr>
      <w:r w:rsidRPr="00F823BD">
        <w:rPr>
          <w:bCs/>
          <w:lang w:val="sv-SE"/>
        </w:rPr>
        <w:t>c) T</w:t>
      </w:r>
      <w:r w:rsidR="00495AB7">
        <w:rPr>
          <w:bCs/>
          <w:lang w:val="pt-BR"/>
        </w:rPr>
        <w:t xml:space="preserve">rong thời hạn </w:t>
      </w:r>
      <w:r w:rsidR="00495AB7" w:rsidRPr="00321B54">
        <w:rPr>
          <w:bCs/>
          <w:i/>
          <w:lang w:val="pt-BR"/>
        </w:rPr>
        <w:t>2</w:t>
      </w:r>
      <w:r w:rsidRPr="00321B54">
        <w:rPr>
          <w:bCs/>
          <w:i/>
          <w:lang w:val="pt-BR"/>
        </w:rPr>
        <w:t>0 ngày</w:t>
      </w:r>
      <w:r w:rsidRPr="00F823BD">
        <w:rPr>
          <w:bCs/>
          <w:lang w:val="pt-BR"/>
        </w:rPr>
        <w:t xml:space="preserve"> kể từ ngày nhận được ý kiến của các đơn vị thuộc Ngân hàng Nhà nước, Vụ Thanh toán tổng hợp ý kiến từ các đơn vị liên quan, thẩm định hồ sơ và trình Thống đốc Ngân hàng Nhà nước quyết định chấp thuận hoặc từ chối việc chấp thuận bằng văn bản hoạt động cung ứng dịch vụ thanh toán không qua tài khoản thanh toán của khách hàng của doanh nghiệp cung ứng dịch vụ bưu chính công ích.</w:t>
      </w:r>
    </w:p>
    <w:p w14:paraId="3D50EB32" w14:textId="77777777" w:rsidR="00F823BD" w:rsidRPr="00F823BD" w:rsidRDefault="00F823BD" w:rsidP="00F823BD">
      <w:pPr>
        <w:spacing w:before="120" w:after="120" w:line="269" w:lineRule="auto"/>
        <w:ind w:firstLine="561"/>
        <w:jc w:val="both"/>
        <w:rPr>
          <w:bCs/>
          <w:lang w:val="pt-BR"/>
        </w:rPr>
      </w:pPr>
      <w:r w:rsidRPr="00F823BD">
        <w:rPr>
          <w:bCs/>
          <w:lang w:val="pt-BR"/>
        </w:rPr>
        <w:t>2. Quy trình gia hạn</w:t>
      </w:r>
    </w:p>
    <w:p w14:paraId="645BB594" w14:textId="16687043" w:rsidR="00F823BD" w:rsidRPr="00F823BD" w:rsidRDefault="00F823BD" w:rsidP="00F823BD">
      <w:pPr>
        <w:spacing w:before="120" w:after="120" w:line="269" w:lineRule="auto"/>
        <w:ind w:firstLine="561"/>
        <w:jc w:val="both"/>
        <w:rPr>
          <w:bCs/>
          <w:lang w:val="pt-BR"/>
        </w:rPr>
      </w:pPr>
      <w:r w:rsidRPr="00F823BD">
        <w:rPr>
          <w:bCs/>
          <w:lang w:val="pt-BR"/>
        </w:rPr>
        <w:t xml:space="preserve">a) Trong thời hạn </w:t>
      </w:r>
      <w:r w:rsidRPr="00321B54">
        <w:rPr>
          <w:bCs/>
          <w:i/>
          <w:lang w:val="pt-BR"/>
        </w:rPr>
        <w:t>0</w:t>
      </w:r>
      <w:r w:rsidR="00495AB7" w:rsidRPr="00321B54">
        <w:rPr>
          <w:bCs/>
          <w:i/>
          <w:lang w:val="pt-BR"/>
        </w:rPr>
        <w:t>5</w:t>
      </w:r>
      <w:r w:rsidRPr="00321B54">
        <w:rPr>
          <w:bCs/>
          <w:i/>
          <w:lang w:val="pt-BR"/>
        </w:rPr>
        <w:t xml:space="preserve"> ngày làm việc</w:t>
      </w:r>
      <w:r w:rsidRPr="00F823BD">
        <w:rPr>
          <w:bCs/>
          <w:lang w:val="pt-BR"/>
        </w:rPr>
        <w:t xml:space="preserve"> kể từ ngày nhận được đầy đủ hồ sơ theo quy định tại Nghị định số 52/2024/NĐ-CP ngày 15 tháng 5 năm 2024 của Chính phủ quy định về thanh toán không dùng tiền mặt </w:t>
      </w:r>
      <w:r w:rsidRPr="00F823BD">
        <w:rPr>
          <w:bCs/>
          <w:lang w:val="sv-SE"/>
        </w:rPr>
        <w:t>và văn bản sửa đổi, bổ sung (nếu có)</w:t>
      </w:r>
      <w:r w:rsidRPr="00F823BD">
        <w:rPr>
          <w:bCs/>
          <w:lang w:val="pt-BR"/>
        </w:rPr>
        <w:t>, Vụ Thanh toán xem xét và gửi hồ sơ cho các Vụ, Cục, đơn vị có liên quan thuộc Ngân hàng Nhà nước để tham gia ý kiến;</w:t>
      </w:r>
    </w:p>
    <w:p w14:paraId="2D51D57E" w14:textId="163A5A25" w:rsidR="00F823BD" w:rsidRPr="00F823BD" w:rsidRDefault="00F823BD" w:rsidP="00F823BD">
      <w:pPr>
        <w:spacing w:before="120" w:after="120" w:line="269" w:lineRule="auto"/>
        <w:ind w:firstLine="561"/>
        <w:jc w:val="both"/>
        <w:rPr>
          <w:bCs/>
          <w:lang w:val="pt-BR"/>
        </w:rPr>
      </w:pPr>
      <w:r w:rsidRPr="00F823BD">
        <w:rPr>
          <w:bCs/>
          <w:lang w:val="pt-BR"/>
        </w:rPr>
        <w:t xml:space="preserve">b) Trong thời hạn tối đa </w:t>
      </w:r>
      <w:r w:rsidRPr="00321B54">
        <w:rPr>
          <w:bCs/>
          <w:i/>
          <w:lang w:val="pt-BR"/>
        </w:rPr>
        <w:t>0</w:t>
      </w:r>
      <w:r w:rsidR="00321B54" w:rsidRPr="00321B54">
        <w:rPr>
          <w:bCs/>
          <w:i/>
          <w:lang w:val="pt-BR"/>
        </w:rPr>
        <w:t>6</w:t>
      </w:r>
      <w:r w:rsidRPr="00321B54">
        <w:rPr>
          <w:bCs/>
          <w:i/>
          <w:lang w:val="pt-BR"/>
        </w:rPr>
        <w:t xml:space="preserve"> ngày làm việc</w:t>
      </w:r>
      <w:r w:rsidRPr="00F823BD">
        <w:rPr>
          <w:bCs/>
          <w:lang w:val="pt-BR"/>
        </w:rPr>
        <w:t xml:space="preserve"> kể từ ngày nhận được văn bản đề nghị của Vụ Thanh toán:</w:t>
      </w:r>
    </w:p>
    <w:p w14:paraId="37781DBD" w14:textId="77777777" w:rsidR="00F823BD" w:rsidRPr="00F823BD" w:rsidRDefault="00F823BD" w:rsidP="00F823BD">
      <w:pPr>
        <w:spacing w:before="120" w:after="120" w:line="269" w:lineRule="auto"/>
        <w:ind w:firstLine="561"/>
        <w:jc w:val="both"/>
        <w:rPr>
          <w:bCs/>
          <w:lang w:val="pt-BR"/>
        </w:rPr>
      </w:pPr>
      <w:r w:rsidRPr="00F823BD">
        <w:rPr>
          <w:bCs/>
          <w:lang w:val="pt-BR"/>
        </w:rPr>
        <w:lastRenderedPageBreak/>
        <w:t>(i) Cục Công nghệ thông tin xem xét, đánh giá và có văn bản gửi Vụ Thanh toán xác nhận các điều kiện về mặt kỹ thuật, giải pháp công nghệ, khả năng về an toàn bảo mật, đội ngũ cán bộ kỹ thuật đảm bảo thực hiện cung ứng dịch vụ thanh toán không qua tài khoản thanh toán của khách hàng của doanh nghiệp cung ứng dịch vụ bưu chính công ích theo quy định của pháp luật.</w:t>
      </w:r>
    </w:p>
    <w:p w14:paraId="1619A2C5" w14:textId="2A20BF9B" w:rsidR="00F823BD" w:rsidRPr="00F823BD" w:rsidRDefault="00F823BD" w:rsidP="00F823BD">
      <w:pPr>
        <w:spacing w:before="120" w:after="120" w:line="269" w:lineRule="auto"/>
        <w:ind w:firstLine="561"/>
        <w:jc w:val="both"/>
        <w:rPr>
          <w:bCs/>
          <w:lang w:val="sv-SE"/>
        </w:rPr>
      </w:pPr>
      <w:r w:rsidRPr="00F823BD">
        <w:rPr>
          <w:bCs/>
          <w:lang w:val="nl-NL"/>
        </w:rPr>
        <w:t>(ii) C</w:t>
      </w:r>
      <w:r w:rsidR="008E2C3E">
        <w:rPr>
          <w:bCs/>
          <w:lang w:val="nl-NL"/>
        </w:rPr>
        <w:t>ục</w:t>
      </w:r>
      <w:r w:rsidRPr="00F823BD">
        <w:rPr>
          <w:bCs/>
          <w:lang w:val="nl-NL"/>
        </w:rPr>
        <w:t xml:space="preserve"> phòng, chống rửa tiền thẩm định và có văn bản gửi Vụ Thanh toán đánh giá về quy định nội bộ về </w:t>
      </w:r>
      <w:r w:rsidRPr="00F823BD">
        <w:rPr>
          <w:bCs/>
          <w:lang w:val="sv-SE"/>
        </w:rPr>
        <w:t xml:space="preserve">phòng, chống rửa tiền, tài trợ khủng bố và tài trợ phổ biến vũ khí hủy diệt hàng loạt đảm bảo </w:t>
      </w:r>
      <w:r w:rsidRPr="00F823BD">
        <w:rPr>
          <w:bCs/>
          <w:lang w:val="pt-BR"/>
        </w:rPr>
        <w:t>thực hiện cung ứng dịch vụ thanh toán không qua tài khoản thanh toán của khách hàng của doanh nghiệp cung ứng dịch vụ bưu chính công ích theo quy định của pháp luật</w:t>
      </w:r>
      <w:r w:rsidRPr="00F823BD">
        <w:rPr>
          <w:bCs/>
          <w:lang w:val="sv-SE"/>
        </w:rPr>
        <w:t>.</w:t>
      </w:r>
    </w:p>
    <w:p w14:paraId="70862180" w14:textId="1B33771A" w:rsidR="00F823BD" w:rsidRPr="00F823BD" w:rsidRDefault="00F823BD" w:rsidP="00F823BD">
      <w:pPr>
        <w:spacing w:before="120" w:after="120" w:line="276" w:lineRule="auto"/>
        <w:ind w:firstLine="561"/>
        <w:jc w:val="both"/>
        <w:rPr>
          <w:bCs/>
          <w:lang w:val="pt-BR"/>
        </w:rPr>
      </w:pPr>
      <w:r w:rsidRPr="00F823BD">
        <w:rPr>
          <w:bCs/>
          <w:lang w:val="sv-SE"/>
        </w:rPr>
        <w:t>c) T</w:t>
      </w:r>
      <w:r w:rsidR="00321B54">
        <w:rPr>
          <w:bCs/>
          <w:lang w:val="pt-BR"/>
        </w:rPr>
        <w:t xml:space="preserve">rong thời hạn </w:t>
      </w:r>
      <w:r w:rsidRPr="00321B54">
        <w:rPr>
          <w:bCs/>
          <w:i/>
          <w:lang w:val="pt-BR"/>
        </w:rPr>
        <w:t>0</w:t>
      </w:r>
      <w:r w:rsidR="00321B54" w:rsidRPr="00321B54">
        <w:rPr>
          <w:bCs/>
          <w:i/>
          <w:lang w:val="pt-BR"/>
        </w:rPr>
        <w:t>9</w:t>
      </w:r>
      <w:r w:rsidRPr="00321B54">
        <w:rPr>
          <w:bCs/>
          <w:i/>
          <w:lang w:val="pt-BR"/>
        </w:rPr>
        <w:t xml:space="preserve"> ngày làm việc</w:t>
      </w:r>
      <w:r w:rsidRPr="00F823BD">
        <w:rPr>
          <w:bCs/>
          <w:lang w:val="pt-BR"/>
        </w:rPr>
        <w:t xml:space="preserve"> kể từ ngày nhận được ý kiến của các đơn vị thuộc Ngân hàng Nhà nước, Vụ Thanh toán tổng hợp ý kiến từ các đơn vị liên quan, thẩm định hồ sơ và trình Thống đốc Ngân hàng Nhà nước quyết định gia hạn hoặc từ chối việc gia hạn bằng văn bản hoạt động cung ứng dịch vụ thanh toán không qua tài khoản thanh toán của khách hàng của doanh nghiệp cung ứng dịch vụ bưu chính công ích.</w:t>
      </w:r>
      <w:r w:rsidR="00495AB7">
        <w:rPr>
          <w:bCs/>
          <w:lang w:val="pt-BR"/>
        </w:rPr>
        <w:t>”.</w:t>
      </w:r>
    </w:p>
    <w:p w14:paraId="0A117891" w14:textId="66F218AB" w:rsidR="007A57D4" w:rsidRPr="000D3816" w:rsidRDefault="007A57D4" w:rsidP="00E25ED8">
      <w:pPr>
        <w:spacing w:before="120" w:after="120" w:line="288" w:lineRule="auto"/>
        <w:ind w:firstLine="561"/>
        <w:jc w:val="both"/>
        <w:rPr>
          <w:bCs/>
        </w:rPr>
      </w:pPr>
      <w:r w:rsidRPr="000D3816">
        <w:rPr>
          <w:rFonts w:eastAsia="Calibri"/>
          <w:b/>
          <w:position w:val="-1"/>
          <w:lang w:val="nl-NL"/>
        </w:rPr>
        <w:t xml:space="preserve">Điều </w:t>
      </w:r>
      <w:r w:rsidR="0021744A">
        <w:rPr>
          <w:rFonts w:eastAsia="Calibri"/>
          <w:b/>
          <w:position w:val="-1"/>
          <w:lang w:val="nl-NL"/>
        </w:rPr>
        <w:t>2</w:t>
      </w:r>
      <w:r w:rsidR="000313EF">
        <w:rPr>
          <w:rFonts w:eastAsia="Calibri"/>
          <w:b/>
          <w:position w:val="-1"/>
          <w:lang w:val="nl-NL"/>
        </w:rPr>
        <w:t>.</w:t>
      </w:r>
      <w:r w:rsidRPr="000D3816">
        <w:rPr>
          <w:rFonts w:eastAsia="Calibri"/>
          <w:b/>
          <w:position w:val="-1"/>
          <w:lang w:val="nl-NL"/>
        </w:rPr>
        <w:t xml:space="preserve"> </w:t>
      </w:r>
      <w:r w:rsidR="000313EF">
        <w:rPr>
          <w:rFonts w:eastAsia="Calibri"/>
          <w:b/>
          <w:position w:val="-1"/>
          <w:lang w:val="nl-NL"/>
        </w:rPr>
        <w:t>Trách nhiệm tổ chức thực hiện</w:t>
      </w:r>
    </w:p>
    <w:p w14:paraId="066DB24D" w14:textId="4A6B13E9" w:rsidR="000313EF" w:rsidRPr="00FD67FF" w:rsidRDefault="000313EF" w:rsidP="00E25ED8">
      <w:pPr>
        <w:spacing w:before="120" w:after="120" w:line="288" w:lineRule="auto"/>
        <w:ind w:firstLine="561"/>
        <w:jc w:val="both"/>
        <w:rPr>
          <w:bCs/>
        </w:rPr>
      </w:pPr>
      <w:r w:rsidRPr="000313EF">
        <w:rPr>
          <w:bCs/>
          <w:lang w:val="vi-VN"/>
        </w:rPr>
        <w:t xml:space="preserve">Thủ trưởng </w:t>
      </w:r>
      <w:r w:rsidR="00637153">
        <w:rPr>
          <w:bCs/>
        </w:rPr>
        <w:t xml:space="preserve">các </w:t>
      </w:r>
      <w:r w:rsidRPr="000313EF">
        <w:rPr>
          <w:bCs/>
          <w:lang w:val="vi-VN"/>
        </w:rPr>
        <w:t xml:space="preserve">đơn vị thuộc Ngân hàng Nhà nước, </w:t>
      </w:r>
      <w:r w:rsidRPr="000313EF">
        <w:rPr>
          <w:bCs/>
        </w:rPr>
        <w:t>t</w:t>
      </w:r>
      <w:r w:rsidRPr="000313EF">
        <w:rPr>
          <w:bCs/>
          <w:lang w:val="vi-VN"/>
        </w:rPr>
        <w:t>ổ chức cung ứng dịch vụ thanh toán</w:t>
      </w:r>
      <w:r w:rsidRPr="000313EF">
        <w:rPr>
          <w:bCs/>
        </w:rPr>
        <w:t>, tổ chức cung ứng dịch vụ trung gian thanh toán</w:t>
      </w:r>
      <w:r w:rsidRPr="000313EF">
        <w:rPr>
          <w:bCs/>
          <w:lang w:val="vi-VN"/>
        </w:rPr>
        <w:t xml:space="preserve"> </w:t>
      </w:r>
      <w:r w:rsidRPr="000313EF">
        <w:rPr>
          <w:bCs/>
        </w:rPr>
        <w:t xml:space="preserve">và các tổ chức, cá nhân có liên quan </w:t>
      </w:r>
      <w:r w:rsidRPr="000313EF">
        <w:rPr>
          <w:bCs/>
          <w:lang w:val="vi-VN"/>
        </w:rPr>
        <w:t xml:space="preserve">chịu trách nhiệm </w:t>
      </w:r>
      <w:r w:rsidRPr="000313EF">
        <w:rPr>
          <w:bCs/>
        </w:rPr>
        <w:t>tổ chức thực hiện</w:t>
      </w:r>
      <w:r w:rsidRPr="000313EF">
        <w:rPr>
          <w:bCs/>
          <w:lang w:val="vi-VN"/>
        </w:rPr>
        <w:t xml:space="preserve"> Thông tư này</w:t>
      </w:r>
      <w:r>
        <w:rPr>
          <w:bCs/>
        </w:rPr>
        <w:t>.</w:t>
      </w:r>
    </w:p>
    <w:p w14:paraId="3C9845DB" w14:textId="2F51908D" w:rsidR="000E5641" w:rsidRPr="000D3816" w:rsidRDefault="000E5641" w:rsidP="004D1B21">
      <w:pPr>
        <w:tabs>
          <w:tab w:val="center" w:pos="4746"/>
        </w:tabs>
        <w:spacing w:before="120" w:after="120" w:line="288" w:lineRule="auto"/>
        <w:ind w:firstLine="561"/>
        <w:jc w:val="both"/>
        <w:rPr>
          <w:bCs/>
          <w:lang w:val="vi-VN"/>
        </w:rPr>
      </w:pPr>
      <w:r w:rsidRPr="000D3816">
        <w:rPr>
          <w:b/>
          <w:bCs/>
          <w:lang w:val="vi-VN"/>
        </w:rPr>
        <w:t xml:space="preserve">Điều </w:t>
      </w:r>
      <w:r w:rsidR="0021744A">
        <w:rPr>
          <w:b/>
          <w:bCs/>
        </w:rPr>
        <w:t>3</w:t>
      </w:r>
      <w:r w:rsidRPr="000D3816">
        <w:rPr>
          <w:b/>
          <w:bCs/>
          <w:lang w:val="vi-VN"/>
        </w:rPr>
        <w:t>.</w:t>
      </w:r>
      <w:r w:rsidRPr="000D3816">
        <w:rPr>
          <w:bCs/>
          <w:lang w:val="vi-VN"/>
        </w:rPr>
        <w:t xml:space="preserve"> </w:t>
      </w:r>
      <w:r w:rsidR="000313EF">
        <w:rPr>
          <w:b/>
          <w:bCs/>
        </w:rPr>
        <w:t>Điều khoản</w:t>
      </w:r>
      <w:r w:rsidRPr="000D3816">
        <w:rPr>
          <w:b/>
          <w:bCs/>
          <w:lang w:val="vi-VN"/>
        </w:rPr>
        <w:t xml:space="preserve"> thi hành</w:t>
      </w:r>
      <w:r w:rsidR="004D1B21">
        <w:rPr>
          <w:b/>
          <w:bCs/>
          <w:lang w:val="vi-VN"/>
        </w:rPr>
        <w:tab/>
      </w:r>
    </w:p>
    <w:p w14:paraId="38BCC5C4" w14:textId="7DCCA887" w:rsidR="007E5450" w:rsidRPr="000D3816" w:rsidRDefault="000E5641" w:rsidP="00E25ED8">
      <w:pPr>
        <w:spacing w:before="120" w:after="120" w:line="288" w:lineRule="auto"/>
        <w:ind w:firstLine="561"/>
        <w:jc w:val="both"/>
        <w:rPr>
          <w:bCs/>
        </w:rPr>
      </w:pPr>
      <w:r w:rsidRPr="000D3816">
        <w:rPr>
          <w:bCs/>
          <w:lang w:val="vi-VN"/>
        </w:rPr>
        <w:t>Thông tư này có hiệu lực thi hành từ ngày</w:t>
      </w:r>
      <w:r w:rsidRPr="000D3816">
        <w:rPr>
          <w:bCs/>
        </w:rPr>
        <w:t xml:space="preserve">    </w:t>
      </w:r>
      <w:r w:rsidRPr="000D3816">
        <w:rPr>
          <w:bCs/>
          <w:lang w:val="vi-VN"/>
        </w:rPr>
        <w:t>tháng</w:t>
      </w:r>
      <w:r w:rsidRPr="000D3816">
        <w:rPr>
          <w:bCs/>
        </w:rPr>
        <w:t xml:space="preserve">     </w:t>
      </w:r>
      <w:r w:rsidRPr="000D3816">
        <w:rPr>
          <w:bCs/>
          <w:lang w:val="vi-VN"/>
        </w:rPr>
        <w:t>năm 20</w:t>
      </w:r>
      <w:r w:rsidRPr="000D3816">
        <w:rPr>
          <w:bCs/>
        </w:rPr>
        <w:t>2</w:t>
      </w:r>
      <w:r w:rsidR="0021744A">
        <w:rPr>
          <w:bCs/>
        </w:rPr>
        <w:t>6.</w:t>
      </w:r>
    </w:p>
    <w:p w14:paraId="304D8FD5" w14:textId="77777777" w:rsidR="00BD0626" w:rsidRPr="00366D2A" w:rsidRDefault="00BD0626" w:rsidP="00366D2A">
      <w:pPr>
        <w:spacing w:before="120" w:after="120" w:line="288" w:lineRule="auto"/>
        <w:ind w:firstLine="561"/>
        <w:jc w:val="both"/>
        <w:rPr>
          <w:bCs/>
          <w:lang w:val="pt-BR"/>
        </w:rPr>
      </w:pPr>
    </w:p>
    <w:p w14:paraId="6E805118" w14:textId="77777777" w:rsidR="00F4272A" w:rsidRPr="000D3816" w:rsidRDefault="00F4272A" w:rsidP="000E5641">
      <w:pPr>
        <w:spacing w:before="120" w:after="120" w:line="276" w:lineRule="auto"/>
        <w:ind w:firstLine="561"/>
        <w:jc w:val="both"/>
        <w:rPr>
          <w:bCs/>
        </w:rPr>
      </w:pPr>
    </w:p>
    <w:tbl>
      <w:tblPr>
        <w:tblW w:w="9321" w:type="dxa"/>
        <w:tblCellMar>
          <w:left w:w="0" w:type="dxa"/>
          <w:right w:w="0" w:type="dxa"/>
        </w:tblCellMar>
        <w:tblLook w:val="0000" w:firstRow="0" w:lastRow="0" w:firstColumn="0" w:lastColumn="0" w:noHBand="0" w:noVBand="0"/>
      </w:tblPr>
      <w:tblGrid>
        <w:gridCol w:w="4361"/>
        <w:gridCol w:w="4960"/>
      </w:tblGrid>
      <w:tr w:rsidR="000D3816" w:rsidRPr="000D3816" w14:paraId="3A278FAE" w14:textId="77777777" w:rsidTr="00D6362F">
        <w:trPr>
          <w:trHeight w:val="2408"/>
        </w:trPr>
        <w:tc>
          <w:tcPr>
            <w:tcW w:w="4361" w:type="dxa"/>
            <w:tcMar>
              <w:top w:w="0" w:type="dxa"/>
              <w:left w:w="108" w:type="dxa"/>
              <w:bottom w:w="0" w:type="dxa"/>
              <w:right w:w="108" w:type="dxa"/>
            </w:tcMar>
          </w:tcPr>
          <w:p w14:paraId="4BB3F2BD" w14:textId="77777777" w:rsidR="008F5D47" w:rsidRPr="000D3816" w:rsidRDefault="008F5D47" w:rsidP="003C1B36">
            <w:pPr>
              <w:rPr>
                <w:b/>
                <w:sz w:val="24"/>
                <w:szCs w:val="24"/>
                <w:lang w:val="vi-VN"/>
              </w:rPr>
            </w:pPr>
            <w:r w:rsidRPr="000D3816">
              <w:rPr>
                <w:b/>
                <w:sz w:val="24"/>
                <w:szCs w:val="24"/>
                <w:lang w:val="vi-VN"/>
              </w:rPr>
              <w:t>Nơi nhận:</w:t>
            </w:r>
          </w:p>
          <w:p w14:paraId="51742196" w14:textId="1A297801" w:rsidR="00EC1558" w:rsidRPr="000D3816" w:rsidRDefault="008F5D47" w:rsidP="003C1B36">
            <w:pPr>
              <w:rPr>
                <w:sz w:val="22"/>
                <w:szCs w:val="22"/>
                <w:lang w:val="vi-VN"/>
              </w:rPr>
            </w:pPr>
            <w:r w:rsidRPr="000D3816">
              <w:rPr>
                <w:sz w:val="22"/>
                <w:szCs w:val="22"/>
                <w:lang w:val="vi-VN"/>
              </w:rPr>
              <w:t xml:space="preserve">- </w:t>
            </w:r>
            <w:r w:rsidR="00EC1558" w:rsidRPr="000D3816">
              <w:rPr>
                <w:sz w:val="22"/>
                <w:szCs w:val="22"/>
                <w:lang w:val="vi-VN"/>
              </w:rPr>
              <w:t xml:space="preserve">Như </w:t>
            </w:r>
            <w:r w:rsidR="00460777" w:rsidRPr="000D3816">
              <w:rPr>
                <w:sz w:val="22"/>
                <w:szCs w:val="22"/>
                <w:lang w:val="vi-VN"/>
              </w:rPr>
              <w:t xml:space="preserve">Điều </w:t>
            </w:r>
            <w:r w:rsidR="0021744A">
              <w:rPr>
                <w:sz w:val="22"/>
                <w:szCs w:val="22"/>
              </w:rPr>
              <w:t>2</w:t>
            </w:r>
            <w:r w:rsidR="00EC1558" w:rsidRPr="00E25ED8">
              <w:rPr>
                <w:sz w:val="22"/>
                <w:szCs w:val="22"/>
                <w:lang w:val="vi-VN"/>
              </w:rPr>
              <w:t>;</w:t>
            </w:r>
          </w:p>
          <w:p w14:paraId="6F396B07" w14:textId="77777777" w:rsidR="00120191" w:rsidRPr="000D3816" w:rsidRDefault="00120191" w:rsidP="003C1B36">
            <w:pPr>
              <w:rPr>
                <w:sz w:val="22"/>
                <w:szCs w:val="22"/>
                <w:lang w:val="vi-VN"/>
              </w:rPr>
            </w:pPr>
            <w:r w:rsidRPr="000D3816">
              <w:rPr>
                <w:sz w:val="22"/>
                <w:szCs w:val="22"/>
                <w:lang w:val="vi-VN"/>
              </w:rPr>
              <w:t>- Ban lãnh đạo NHNN;</w:t>
            </w:r>
          </w:p>
          <w:p w14:paraId="60AD28DB" w14:textId="77777777" w:rsidR="006278F0" w:rsidRDefault="008F5D47" w:rsidP="00607B29">
            <w:pPr>
              <w:rPr>
                <w:sz w:val="22"/>
                <w:szCs w:val="22"/>
                <w:lang w:val="vi-VN"/>
              </w:rPr>
            </w:pPr>
            <w:r w:rsidRPr="000D3816">
              <w:rPr>
                <w:sz w:val="22"/>
                <w:szCs w:val="22"/>
                <w:lang w:val="vi-VN"/>
              </w:rPr>
              <w:t>- Văn phòng Chính phủ;</w:t>
            </w:r>
            <w:r w:rsidRPr="000D3816">
              <w:rPr>
                <w:sz w:val="22"/>
                <w:szCs w:val="22"/>
                <w:lang w:val="vi-VN"/>
              </w:rPr>
              <w:br/>
              <w:t>- Bộ Tư pháp (để kiểm tra);</w:t>
            </w:r>
            <w:r w:rsidRPr="000D3816">
              <w:rPr>
                <w:sz w:val="22"/>
                <w:szCs w:val="22"/>
                <w:lang w:val="vi-VN"/>
              </w:rPr>
              <w:br/>
              <w:t>- Công báo;</w:t>
            </w:r>
          </w:p>
          <w:p w14:paraId="060AB267" w14:textId="77777777" w:rsidR="00637153" w:rsidRDefault="006278F0" w:rsidP="00FD67FF">
            <w:pPr>
              <w:rPr>
                <w:sz w:val="22"/>
                <w:szCs w:val="22"/>
              </w:rPr>
            </w:pPr>
            <w:r>
              <w:rPr>
                <w:sz w:val="22"/>
                <w:szCs w:val="22"/>
              </w:rPr>
              <w:t>- Cổng thông tin điện tử của NHNN;</w:t>
            </w:r>
          </w:p>
          <w:p w14:paraId="08CBEF32" w14:textId="394FDEA8" w:rsidR="008F5D47" w:rsidRPr="000D3816" w:rsidRDefault="008F5D47" w:rsidP="00707E79">
            <w:pPr>
              <w:rPr>
                <w:sz w:val="22"/>
                <w:szCs w:val="22"/>
                <w:lang w:val="vi-VN"/>
              </w:rPr>
            </w:pPr>
            <w:r w:rsidRPr="000D3816">
              <w:rPr>
                <w:sz w:val="22"/>
                <w:szCs w:val="22"/>
                <w:lang w:val="vi-VN"/>
              </w:rPr>
              <w:t>- Lưu</w:t>
            </w:r>
            <w:r w:rsidR="001E06C3" w:rsidRPr="000D3816">
              <w:rPr>
                <w:sz w:val="22"/>
                <w:szCs w:val="22"/>
                <w:lang w:val="vi-VN"/>
              </w:rPr>
              <w:t>:</w:t>
            </w:r>
            <w:r w:rsidRPr="000D3816">
              <w:rPr>
                <w:sz w:val="22"/>
                <w:szCs w:val="22"/>
                <w:lang w:val="vi-VN"/>
              </w:rPr>
              <w:t xml:space="preserve"> VP, Vụ PC, Vụ TT.</w:t>
            </w:r>
          </w:p>
        </w:tc>
        <w:tc>
          <w:tcPr>
            <w:tcW w:w="4960" w:type="dxa"/>
            <w:tcMar>
              <w:top w:w="0" w:type="dxa"/>
              <w:left w:w="108" w:type="dxa"/>
              <w:bottom w:w="0" w:type="dxa"/>
              <w:right w:w="108" w:type="dxa"/>
            </w:tcMar>
          </w:tcPr>
          <w:p w14:paraId="12A40A30" w14:textId="77777777" w:rsidR="008F5D47" w:rsidRPr="000D3816" w:rsidRDefault="008F5D47" w:rsidP="003C1B36">
            <w:pPr>
              <w:tabs>
                <w:tab w:val="left" w:pos="990"/>
              </w:tabs>
              <w:spacing w:before="120"/>
              <w:jc w:val="center"/>
              <w:rPr>
                <w:sz w:val="26"/>
                <w:szCs w:val="26"/>
                <w:lang w:val="vi-VN"/>
              </w:rPr>
            </w:pPr>
            <w:r w:rsidRPr="000D3816">
              <w:rPr>
                <w:b/>
                <w:bCs/>
                <w:sz w:val="26"/>
                <w:szCs w:val="26"/>
                <w:lang w:val="vi-VN"/>
              </w:rPr>
              <w:t>THỐNG ĐỐC</w:t>
            </w:r>
            <w:r w:rsidRPr="000D3816">
              <w:rPr>
                <w:b/>
                <w:bCs/>
                <w:sz w:val="26"/>
                <w:szCs w:val="26"/>
                <w:lang w:val="vi-VN"/>
              </w:rPr>
              <w:br/>
            </w:r>
          </w:p>
        </w:tc>
      </w:tr>
    </w:tbl>
    <w:p w14:paraId="1ABFE18D" w14:textId="77777777" w:rsidR="001F2971" w:rsidRPr="000D3816" w:rsidRDefault="00951E48" w:rsidP="000B3E31">
      <w:pPr>
        <w:spacing w:before="120"/>
        <w:jc w:val="center"/>
        <w:rPr>
          <w:i/>
          <w:iCs/>
          <w:sz w:val="24"/>
          <w:szCs w:val="24"/>
        </w:rPr>
      </w:pPr>
      <w:r w:rsidRPr="000D3816" w:rsidDel="00951E48">
        <w:rPr>
          <w:b/>
          <w:bCs/>
          <w:iCs/>
          <w:sz w:val="26"/>
          <w:szCs w:val="26"/>
        </w:rPr>
        <w:t xml:space="preserve"> </w:t>
      </w:r>
    </w:p>
    <w:p w14:paraId="4E3CA1CF" w14:textId="2FCAD648" w:rsidR="005C7F79" w:rsidRDefault="005C7F79">
      <w:pPr>
        <w:rPr>
          <w:b/>
          <w:bCs/>
          <w:iCs/>
          <w:sz w:val="24"/>
          <w:szCs w:val="24"/>
        </w:rPr>
      </w:pPr>
      <w:r>
        <w:rPr>
          <w:b/>
          <w:bCs/>
          <w:iCs/>
          <w:sz w:val="24"/>
          <w:szCs w:val="24"/>
        </w:rPr>
        <w:br w:type="page"/>
      </w:r>
    </w:p>
    <w:p w14:paraId="4469E529" w14:textId="77777777" w:rsidR="005C7F79" w:rsidRDefault="005C7F79" w:rsidP="005C7F79">
      <w:pPr>
        <w:spacing w:before="120"/>
        <w:jc w:val="center"/>
        <w:rPr>
          <w:b/>
          <w:bCs/>
          <w:iCs/>
        </w:rPr>
        <w:sectPr w:rsidR="005C7F79" w:rsidSect="00754348">
          <w:headerReference w:type="default" r:id="rId8"/>
          <w:footerReference w:type="even" r:id="rId9"/>
          <w:pgSz w:w="11907" w:h="16840" w:code="9"/>
          <w:pgMar w:top="1276" w:right="1275" w:bottom="1021" w:left="1701" w:header="720" w:footer="720" w:gutter="0"/>
          <w:pgNumType w:chapStyle="1"/>
          <w:cols w:space="720"/>
          <w:titlePg/>
          <w:docGrid w:linePitch="381"/>
        </w:sectPr>
      </w:pPr>
    </w:p>
    <w:p w14:paraId="138B4B4C" w14:textId="77777777" w:rsidR="001840DE" w:rsidRPr="000D3816" w:rsidRDefault="001840DE" w:rsidP="0021744A">
      <w:pPr>
        <w:spacing w:before="120"/>
        <w:jc w:val="center"/>
        <w:rPr>
          <w:b/>
          <w:bCs/>
          <w:iCs/>
          <w:sz w:val="24"/>
          <w:szCs w:val="24"/>
        </w:rPr>
      </w:pPr>
    </w:p>
    <w:sectPr w:rsidR="001840DE" w:rsidRPr="000D3816" w:rsidSect="0021744A">
      <w:headerReference w:type="default" r:id="rId10"/>
      <w:footerReference w:type="default" r:id="rId11"/>
      <w:headerReference w:type="first" r:id="rId12"/>
      <w:pgSz w:w="11907" w:h="16840" w:code="9"/>
      <w:pgMar w:top="1276" w:right="1275" w:bottom="1021"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7AB5EB" w14:textId="77777777" w:rsidR="00B34B03" w:rsidRDefault="00B34B03">
      <w:r>
        <w:separator/>
      </w:r>
    </w:p>
  </w:endnote>
  <w:endnote w:type="continuationSeparator" w:id="0">
    <w:p w14:paraId="1989B2A9" w14:textId="77777777" w:rsidR="00B34B03" w:rsidRDefault="00B34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dTime">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50018" w14:textId="77777777" w:rsidR="00F823BD" w:rsidRDefault="00F823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315915" w14:textId="77777777" w:rsidR="00F823BD" w:rsidRDefault="00F823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917C0" w14:textId="77777777" w:rsidR="00F823BD" w:rsidRDefault="00F823BD">
    <w:pPr>
      <w:pStyle w:val="Footer"/>
      <w:jc w:val="right"/>
    </w:pPr>
  </w:p>
  <w:p w14:paraId="73D1030E" w14:textId="77777777" w:rsidR="00F823BD" w:rsidRPr="005A55F2" w:rsidRDefault="00F823BD" w:rsidP="00B322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8FFFDA" w14:textId="77777777" w:rsidR="00B34B03" w:rsidRDefault="00B34B03">
      <w:r>
        <w:separator/>
      </w:r>
    </w:p>
  </w:footnote>
  <w:footnote w:type="continuationSeparator" w:id="0">
    <w:p w14:paraId="42376C7A" w14:textId="77777777" w:rsidR="00B34B03" w:rsidRDefault="00B34B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3BF33" w14:textId="06557B32" w:rsidR="00F823BD" w:rsidRDefault="00F823BD" w:rsidP="001B39D9">
    <w:pPr>
      <w:pStyle w:val="Header"/>
      <w:jc w:val="center"/>
    </w:pPr>
    <w:r>
      <w:fldChar w:fldCharType="begin"/>
    </w:r>
    <w:r>
      <w:instrText xml:space="preserve"> PAGE   \* MERGEFORMAT </w:instrText>
    </w:r>
    <w:r>
      <w:fldChar w:fldCharType="separate"/>
    </w:r>
    <w:r w:rsidR="00FD45A3">
      <w:rPr>
        <w:noProof/>
      </w:rPr>
      <w:t>3</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9167696"/>
      <w:docPartObj>
        <w:docPartGallery w:val="Page Numbers (Top of Page)"/>
        <w:docPartUnique/>
      </w:docPartObj>
    </w:sdtPr>
    <w:sdtEndPr>
      <w:rPr>
        <w:noProof/>
      </w:rPr>
    </w:sdtEndPr>
    <w:sdtContent>
      <w:p w14:paraId="1A1E2959" w14:textId="2E0CCB52" w:rsidR="00F823BD" w:rsidRDefault="00F823BD">
        <w:pPr>
          <w:pStyle w:val="Header"/>
          <w:jc w:val="center"/>
        </w:pPr>
        <w:r>
          <w:fldChar w:fldCharType="begin"/>
        </w:r>
        <w:r>
          <w:instrText xml:space="preserve"> PAGE   \* MERGEFORMAT </w:instrText>
        </w:r>
        <w:r>
          <w:fldChar w:fldCharType="separate"/>
        </w:r>
        <w:r w:rsidR="0021744A">
          <w:rPr>
            <w:noProof/>
          </w:rPr>
          <w:t>3</w:t>
        </w:r>
        <w:r>
          <w:rPr>
            <w:noProof/>
          </w:rPr>
          <w:fldChar w:fldCharType="end"/>
        </w:r>
      </w:p>
    </w:sdtContent>
  </w:sdt>
  <w:p w14:paraId="25043BA8" w14:textId="5DD7BD3E" w:rsidR="00F823BD" w:rsidRPr="00B5658A" w:rsidRDefault="00F823BD" w:rsidP="00B565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BE035" w14:textId="00A2DF39" w:rsidR="00F823BD" w:rsidRDefault="00F823BD">
    <w:pPr>
      <w:pStyle w:val="Header"/>
      <w:jc w:val="center"/>
    </w:pPr>
  </w:p>
  <w:p w14:paraId="71888CF6" w14:textId="7D05C462" w:rsidR="00F823BD" w:rsidRDefault="00F823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F0466"/>
    <w:multiLevelType w:val="hybridMultilevel"/>
    <w:tmpl w:val="ACF83AD2"/>
    <w:lvl w:ilvl="0" w:tplc="FAC28B5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07BF4EFF"/>
    <w:multiLevelType w:val="hybridMultilevel"/>
    <w:tmpl w:val="40A087D0"/>
    <w:lvl w:ilvl="0" w:tplc="3398A97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8E15F8D"/>
    <w:multiLevelType w:val="hybridMultilevel"/>
    <w:tmpl w:val="CFB87A2C"/>
    <w:lvl w:ilvl="0" w:tplc="CAA22AFE">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3">
    <w:nsid w:val="0C107686"/>
    <w:multiLevelType w:val="multilevel"/>
    <w:tmpl w:val="9D58BBF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nsid w:val="0F4F7EE5"/>
    <w:multiLevelType w:val="hybridMultilevel"/>
    <w:tmpl w:val="7116BD88"/>
    <w:lvl w:ilvl="0" w:tplc="6B503B6E">
      <w:start w:val="2"/>
      <w:numFmt w:val="bullet"/>
      <w:lvlText w:val="-"/>
      <w:lvlJc w:val="left"/>
      <w:pPr>
        <w:ind w:left="920" w:hanging="360"/>
      </w:pPr>
      <w:rPr>
        <w:rFonts w:ascii="Times New Roman" w:eastAsia="Times New Roman" w:hAnsi="Times New Roman" w:cs="Times New Roman" w:hint="default"/>
      </w:rPr>
    </w:lvl>
    <w:lvl w:ilvl="1" w:tplc="042A0003" w:tentative="1">
      <w:start w:val="1"/>
      <w:numFmt w:val="bullet"/>
      <w:lvlText w:val="o"/>
      <w:lvlJc w:val="left"/>
      <w:pPr>
        <w:ind w:left="1640" w:hanging="360"/>
      </w:pPr>
      <w:rPr>
        <w:rFonts w:ascii="Courier New" w:hAnsi="Courier New" w:cs="Courier New" w:hint="default"/>
      </w:rPr>
    </w:lvl>
    <w:lvl w:ilvl="2" w:tplc="042A0005" w:tentative="1">
      <w:start w:val="1"/>
      <w:numFmt w:val="bullet"/>
      <w:lvlText w:val=""/>
      <w:lvlJc w:val="left"/>
      <w:pPr>
        <w:ind w:left="2360" w:hanging="360"/>
      </w:pPr>
      <w:rPr>
        <w:rFonts w:ascii="Wingdings" w:hAnsi="Wingdings" w:hint="default"/>
      </w:rPr>
    </w:lvl>
    <w:lvl w:ilvl="3" w:tplc="042A0001" w:tentative="1">
      <w:start w:val="1"/>
      <w:numFmt w:val="bullet"/>
      <w:lvlText w:val=""/>
      <w:lvlJc w:val="left"/>
      <w:pPr>
        <w:ind w:left="3080" w:hanging="360"/>
      </w:pPr>
      <w:rPr>
        <w:rFonts w:ascii="Symbol" w:hAnsi="Symbol" w:hint="default"/>
      </w:rPr>
    </w:lvl>
    <w:lvl w:ilvl="4" w:tplc="042A0003" w:tentative="1">
      <w:start w:val="1"/>
      <w:numFmt w:val="bullet"/>
      <w:lvlText w:val="o"/>
      <w:lvlJc w:val="left"/>
      <w:pPr>
        <w:ind w:left="3800" w:hanging="360"/>
      </w:pPr>
      <w:rPr>
        <w:rFonts w:ascii="Courier New" w:hAnsi="Courier New" w:cs="Courier New" w:hint="default"/>
      </w:rPr>
    </w:lvl>
    <w:lvl w:ilvl="5" w:tplc="042A0005" w:tentative="1">
      <w:start w:val="1"/>
      <w:numFmt w:val="bullet"/>
      <w:lvlText w:val=""/>
      <w:lvlJc w:val="left"/>
      <w:pPr>
        <w:ind w:left="4520" w:hanging="360"/>
      </w:pPr>
      <w:rPr>
        <w:rFonts w:ascii="Wingdings" w:hAnsi="Wingdings" w:hint="default"/>
      </w:rPr>
    </w:lvl>
    <w:lvl w:ilvl="6" w:tplc="042A0001" w:tentative="1">
      <w:start w:val="1"/>
      <w:numFmt w:val="bullet"/>
      <w:lvlText w:val=""/>
      <w:lvlJc w:val="left"/>
      <w:pPr>
        <w:ind w:left="5240" w:hanging="360"/>
      </w:pPr>
      <w:rPr>
        <w:rFonts w:ascii="Symbol" w:hAnsi="Symbol" w:hint="default"/>
      </w:rPr>
    </w:lvl>
    <w:lvl w:ilvl="7" w:tplc="042A0003" w:tentative="1">
      <w:start w:val="1"/>
      <w:numFmt w:val="bullet"/>
      <w:lvlText w:val="o"/>
      <w:lvlJc w:val="left"/>
      <w:pPr>
        <w:ind w:left="5960" w:hanging="360"/>
      </w:pPr>
      <w:rPr>
        <w:rFonts w:ascii="Courier New" w:hAnsi="Courier New" w:cs="Courier New" w:hint="default"/>
      </w:rPr>
    </w:lvl>
    <w:lvl w:ilvl="8" w:tplc="042A0005" w:tentative="1">
      <w:start w:val="1"/>
      <w:numFmt w:val="bullet"/>
      <w:lvlText w:val=""/>
      <w:lvlJc w:val="left"/>
      <w:pPr>
        <w:ind w:left="6680" w:hanging="360"/>
      </w:pPr>
      <w:rPr>
        <w:rFonts w:ascii="Wingdings" w:hAnsi="Wingdings" w:hint="default"/>
      </w:rPr>
    </w:lvl>
  </w:abstractNum>
  <w:abstractNum w:abstractNumId="5">
    <w:nsid w:val="14AC2BC3"/>
    <w:multiLevelType w:val="hybridMultilevel"/>
    <w:tmpl w:val="CFC2ED96"/>
    <w:lvl w:ilvl="0" w:tplc="6FA6B630">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6">
    <w:nsid w:val="2405008C"/>
    <w:multiLevelType w:val="hybridMultilevel"/>
    <w:tmpl w:val="49F25650"/>
    <w:lvl w:ilvl="0" w:tplc="8CECB9FE">
      <w:start w:val="1"/>
      <w:numFmt w:val="decimal"/>
      <w:lvlText w:val="%1."/>
      <w:lvlJc w:val="left"/>
      <w:pPr>
        <w:tabs>
          <w:tab w:val="num" w:pos="720"/>
        </w:tabs>
        <w:ind w:left="720" w:hanging="360"/>
      </w:pPr>
      <w:rPr>
        <w:rFonts w:ascii="Times New Roman" w:eastAsia="Times New Roman" w:hAnsi="Times New Roman" w:cs="Times New Roman"/>
      </w:rPr>
    </w:lvl>
    <w:lvl w:ilvl="1" w:tplc="0E9CF548">
      <w:start w:val="1"/>
      <w:numFmt w:val="lowerRoman"/>
      <w:lvlText w:val="%2."/>
      <w:lvlJc w:val="left"/>
      <w:pPr>
        <w:tabs>
          <w:tab w:val="num" w:pos="1800"/>
        </w:tabs>
        <w:ind w:left="18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B923A20"/>
    <w:multiLevelType w:val="multilevel"/>
    <w:tmpl w:val="4FFA9F5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nsid w:val="2C49388A"/>
    <w:multiLevelType w:val="hybridMultilevel"/>
    <w:tmpl w:val="6450C902"/>
    <w:lvl w:ilvl="0" w:tplc="4FEA4FF2">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9">
    <w:nsid w:val="2EE41497"/>
    <w:multiLevelType w:val="hybridMultilevel"/>
    <w:tmpl w:val="84A8B7FE"/>
    <w:lvl w:ilvl="0" w:tplc="07FE0A4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5B3445E"/>
    <w:multiLevelType w:val="hybridMultilevel"/>
    <w:tmpl w:val="86ACE266"/>
    <w:lvl w:ilvl="0" w:tplc="E7DEC4FC">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1">
    <w:nsid w:val="37963C01"/>
    <w:multiLevelType w:val="hybridMultilevel"/>
    <w:tmpl w:val="509C0716"/>
    <w:lvl w:ilvl="0" w:tplc="143A4444">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12">
    <w:nsid w:val="3A6036CC"/>
    <w:multiLevelType w:val="hybridMultilevel"/>
    <w:tmpl w:val="80DA92E0"/>
    <w:lvl w:ilvl="0" w:tplc="31C48168">
      <w:start w:val="1"/>
      <w:numFmt w:val="lowerLetter"/>
      <w:lvlText w:val="%1)"/>
      <w:lvlJc w:val="left"/>
      <w:pPr>
        <w:ind w:left="920" w:hanging="360"/>
      </w:pPr>
      <w:rPr>
        <w:rFonts w:ascii="Times New Roman" w:eastAsia="Times New Roman" w:hAnsi="Times New Roman" w:cs="Times New Roman"/>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3">
    <w:nsid w:val="3A9E01E9"/>
    <w:multiLevelType w:val="hybridMultilevel"/>
    <w:tmpl w:val="BFF0D9A0"/>
    <w:lvl w:ilvl="0" w:tplc="E32A69B4">
      <w:start w:val="1"/>
      <w:numFmt w:val="decimal"/>
      <w:lvlText w:val="%1."/>
      <w:lvlJc w:val="left"/>
      <w:pPr>
        <w:ind w:left="921" w:hanging="360"/>
      </w:pPr>
      <w:rPr>
        <w:rFonts w:hint="default"/>
        <w:b/>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14">
    <w:nsid w:val="514F1BDD"/>
    <w:multiLevelType w:val="hybridMultilevel"/>
    <w:tmpl w:val="972CDC2C"/>
    <w:lvl w:ilvl="0" w:tplc="D858220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51881DD1"/>
    <w:multiLevelType w:val="hybridMultilevel"/>
    <w:tmpl w:val="CE4E0D0A"/>
    <w:lvl w:ilvl="0" w:tplc="1A5CA664">
      <w:start w:val="3"/>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16">
    <w:nsid w:val="53F92F84"/>
    <w:multiLevelType w:val="hybridMultilevel"/>
    <w:tmpl w:val="31562E3A"/>
    <w:lvl w:ilvl="0" w:tplc="E3C24E7E">
      <w:start w:val="1"/>
      <w:numFmt w:val="bullet"/>
      <w:lvlText w:val=""/>
      <w:lvlJc w:val="left"/>
      <w:pPr>
        <w:tabs>
          <w:tab w:val="num" w:pos="720"/>
        </w:tabs>
        <w:ind w:left="720" w:hanging="360"/>
      </w:pPr>
      <w:rPr>
        <w:rFonts w:ascii="Symbol" w:hAnsi="Symbol"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7">
    <w:nsid w:val="57301F82"/>
    <w:multiLevelType w:val="hybridMultilevel"/>
    <w:tmpl w:val="5680D0BC"/>
    <w:lvl w:ilvl="0" w:tplc="52D65702">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8">
    <w:nsid w:val="578009BD"/>
    <w:multiLevelType w:val="hybridMultilevel"/>
    <w:tmpl w:val="F41A4A86"/>
    <w:lvl w:ilvl="0" w:tplc="3A0C5568">
      <w:start w:val="1"/>
      <w:numFmt w:val="decimal"/>
      <w:lvlText w:val="%1."/>
      <w:lvlJc w:val="left"/>
      <w:pPr>
        <w:ind w:left="107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9">
    <w:nsid w:val="58FA3BE3"/>
    <w:multiLevelType w:val="hybridMultilevel"/>
    <w:tmpl w:val="9884A4B4"/>
    <w:lvl w:ilvl="0" w:tplc="48228FA0">
      <w:start w:val="1"/>
      <w:numFmt w:val="decimal"/>
      <w:lvlText w:val="%1."/>
      <w:lvlJc w:val="left"/>
      <w:pPr>
        <w:ind w:left="1385" w:hanging="825"/>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0">
    <w:nsid w:val="5C4C249F"/>
    <w:multiLevelType w:val="multilevel"/>
    <w:tmpl w:val="43FA3526"/>
    <w:lvl w:ilvl="0">
      <w:start w:val="1"/>
      <w:numFmt w:val="bullet"/>
      <w:lvlText w:val=""/>
      <w:lvlJc w:val="left"/>
      <w:pPr>
        <w:tabs>
          <w:tab w:val="num" w:pos="1069"/>
        </w:tabs>
        <w:ind w:left="1069" w:hanging="360"/>
      </w:pPr>
      <w:rPr>
        <w:rFonts w:ascii="Symbol" w:hAnsi="Symbol" w:hint="default"/>
        <w:sz w:val="20"/>
      </w:rPr>
    </w:lvl>
    <w:lvl w:ilvl="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21">
    <w:nsid w:val="61C91935"/>
    <w:multiLevelType w:val="hybridMultilevel"/>
    <w:tmpl w:val="B3BCC030"/>
    <w:lvl w:ilvl="0" w:tplc="83385E78">
      <w:start w:val="2"/>
      <w:numFmt w:val="bullet"/>
      <w:lvlText w:val="-"/>
      <w:lvlJc w:val="left"/>
      <w:pPr>
        <w:ind w:left="920" w:hanging="360"/>
      </w:pPr>
      <w:rPr>
        <w:rFonts w:ascii="Times New Roman" w:eastAsia="Times New Roman"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2">
    <w:nsid w:val="6A56390F"/>
    <w:multiLevelType w:val="hybridMultilevel"/>
    <w:tmpl w:val="B8761E92"/>
    <w:lvl w:ilvl="0" w:tplc="F96AF496">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3">
    <w:nsid w:val="70792D0C"/>
    <w:multiLevelType w:val="hybridMultilevel"/>
    <w:tmpl w:val="EB828A08"/>
    <w:lvl w:ilvl="0" w:tplc="A0D23356">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4">
    <w:nsid w:val="71261804"/>
    <w:multiLevelType w:val="hybridMultilevel"/>
    <w:tmpl w:val="38384360"/>
    <w:lvl w:ilvl="0" w:tplc="22FC9E60">
      <w:start w:val="1"/>
      <w:numFmt w:val="lowerLetter"/>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25">
    <w:nsid w:val="727C5B8C"/>
    <w:multiLevelType w:val="multilevel"/>
    <w:tmpl w:val="A8EA9F7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nsid w:val="72E75E37"/>
    <w:multiLevelType w:val="hybridMultilevel"/>
    <w:tmpl w:val="6D50050E"/>
    <w:lvl w:ilvl="0" w:tplc="E424F59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nsid w:val="74286323"/>
    <w:multiLevelType w:val="hybridMultilevel"/>
    <w:tmpl w:val="95B6EFA8"/>
    <w:lvl w:ilvl="0" w:tplc="7D941B52">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8">
    <w:nsid w:val="74704039"/>
    <w:multiLevelType w:val="hybridMultilevel"/>
    <w:tmpl w:val="2A848F7E"/>
    <w:lvl w:ilvl="0" w:tplc="D43810DC">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9">
    <w:nsid w:val="7578541B"/>
    <w:multiLevelType w:val="hybridMultilevel"/>
    <w:tmpl w:val="C6E4AC4E"/>
    <w:lvl w:ilvl="0" w:tplc="D3027A92">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30">
    <w:nsid w:val="77DF02D0"/>
    <w:multiLevelType w:val="hybridMultilevel"/>
    <w:tmpl w:val="BAB67AD6"/>
    <w:lvl w:ilvl="0" w:tplc="CDE46442">
      <w:start w:val="1"/>
      <w:numFmt w:val="decimal"/>
      <w:lvlText w:val="%1."/>
      <w:lvlJc w:val="left"/>
      <w:pPr>
        <w:ind w:left="1448" w:hanging="888"/>
      </w:pPr>
      <w:rPr>
        <w:rFonts w:hint="default"/>
      </w:rPr>
    </w:lvl>
    <w:lvl w:ilvl="1" w:tplc="042A0019" w:tentative="1">
      <w:start w:val="1"/>
      <w:numFmt w:val="lowerLetter"/>
      <w:lvlText w:val="%2."/>
      <w:lvlJc w:val="left"/>
      <w:pPr>
        <w:ind w:left="1640" w:hanging="360"/>
      </w:pPr>
    </w:lvl>
    <w:lvl w:ilvl="2" w:tplc="042A001B" w:tentative="1">
      <w:start w:val="1"/>
      <w:numFmt w:val="lowerRoman"/>
      <w:lvlText w:val="%3."/>
      <w:lvlJc w:val="right"/>
      <w:pPr>
        <w:ind w:left="2360" w:hanging="180"/>
      </w:pPr>
    </w:lvl>
    <w:lvl w:ilvl="3" w:tplc="042A000F" w:tentative="1">
      <w:start w:val="1"/>
      <w:numFmt w:val="decimal"/>
      <w:lvlText w:val="%4."/>
      <w:lvlJc w:val="left"/>
      <w:pPr>
        <w:ind w:left="3080" w:hanging="360"/>
      </w:pPr>
    </w:lvl>
    <w:lvl w:ilvl="4" w:tplc="042A0019" w:tentative="1">
      <w:start w:val="1"/>
      <w:numFmt w:val="lowerLetter"/>
      <w:lvlText w:val="%5."/>
      <w:lvlJc w:val="left"/>
      <w:pPr>
        <w:ind w:left="3800" w:hanging="360"/>
      </w:pPr>
    </w:lvl>
    <w:lvl w:ilvl="5" w:tplc="042A001B" w:tentative="1">
      <w:start w:val="1"/>
      <w:numFmt w:val="lowerRoman"/>
      <w:lvlText w:val="%6."/>
      <w:lvlJc w:val="right"/>
      <w:pPr>
        <w:ind w:left="4520" w:hanging="180"/>
      </w:pPr>
    </w:lvl>
    <w:lvl w:ilvl="6" w:tplc="042A000F" w:tentative="1">
      <w:start w:val="1"/>
      <w:numFmt w:val="decimal"/>
      <w:lvlText w:val="%7."/>
      <w:lvlJc w:val="left"/>
      <w:pPr>
        <w:ind w:left="5240" w:hanging="360"/>
      </w:pPr>
    </w:lvl>
    <w:lvl w:ilvl="7" w:tplc="042A0019" w:tentative="1">
      <w:start w:val="1"/>
      <w:numFmt w:val="lowerLetter"/>
      <w:lvlText w:val="%8."/>
      <w:lvlJc w:val="left"/>
      <w:pPr>
        <w:ind w:left="5960" w:hanging="360"/>
      </w:pPr>
    </w:lvl>
    <w:lvl w:ilvl="8" w:tplc="042A001B" w:tentative="1">
      <w:start w:val="1"/>
      <w:numFmt w:val="lowerRoman"/>
      <w:lvlText w:val="%9."/>
      <w:lvlJc w:val="right"/>
      <w:pPr>
        <w:ind w:left="6680" w:hanging="180"/>
      </w:pPr>
    </w:lvl>
  </w:abstractNum>
  <w:abstractNum w:abstractNumId="31">
    <w:nsid w:val="7839770F"/>
    <w:multiLevelType w:val="hybridMultilevel"/>
    <w:tmpl w:val="6854CCB4"/>
    <w:lvl w:ilvl="0" w:tplc="9ACE608C">
      <w:start w:val="2"/>
      <w:numFmt w:val="bullet"/>
      <w:lvlText w:val="-"/>
      <w:lvlJc w:val="left"/>
      <w:pPr>
        <w:ind w:left="535" w:hanging="360"/>
      </w:pPr>
      <w:rPr>
        <w:rFonts w:ascii="Times New Roman" w:eastAsia="Times New Roman" w:hAnsi="Times New Roman" w:cs="Times New Roman" w:hint="default"/>
      </w:rPr>
    </w:lvl>
    <w:lvl w:ilvl="1" w:tplc="04090003" w:tentative="1">
      <w:start w:val="1"/>
      <w:numFmt w:val="bullet"/>
      <w:lvlText w:val="o"/>
      <w:lvlJc w:val="left"/>
      <w:pPr>
        <w:ind w:left="1255" w:hanging="360"/>
      </w:pPr>
      <w:rPr>
        <w:rFonts w:ascii="Courier New" w:hAnsi="Courier New" w:cs="Courier New" w:hint="default"/>
      </w:rPr>
    </w:lvl>
    <w:lvl w:ilvl="2" w:tplc="04090005" w:tentative="1">
      <w:start w:val="1"/>
      <w:numFmt w:val="bullet"/>
      <w:lvlText w:val=""/>
      <w:lvlJc w:val="left"/>
      <w:pPr>
        <w:ind w:left="1975" w:hanging="360"/>
      </w:pPr>
      <w:rPr>
        <w:rFonts w:ascii="Wingdings" w:hAnsi="Wingdings" w:hint="default"/>
      </w:rPr>
    </w:lvl>
    <w:lvl w:ilvl="3" w:tplc="04090001" w:tentative="1">
      <w:start w:val="1"/>
      <w:numFmt w:val="bullet"/>
      <w:lvlText w:val=""/>
      <w:lvlJc w:val="left"/>
      <w:pPr>
        <w:ind w:left="2695" w:hanging="360"/>
      </w:pPr>
      <w:rPr>
        <w:rFonts w:ascii="Symbol" w:hAnsi="Symbol" w:hint="default"/>
      </w:rPr>
    </w:lvl>
    <w:lvl w:ilvl="4" w:tplc="04090003" w:tentative="1">
      <w:start w:val="1"/>
      <w:numFmt w:val="bullet"/>
      <w:lvlText w:val="o"/>
      <w:lvlJc w:val="left"/>
      <w:pPr>
        <w:ind w:left="3415" w:hanging="360"/>
      </w:pPr>
      <w:rPr>
        <w:rFonts w:ascii="Courier New" w:hAnsi="Courier New" w:cs="Courier New" w:hint="default"/>
      </w:rPr>
    </w:lvl>
    <w:lvl w:ilvl="5" w:tplc="04090005" w:tentative="1">
      <w:start w:val="1"/>
      <w:numFmt w:val="bullet"/>
      <w:lvlText w:val=""/>
      <w:lvlJc w:val="left"/>
      <w:pPr>
        <w:ind w:left="4135" w:hanging="360"/>
      </w:pPr>
      <w:rPr>
        <w:rFonts w:ascii="Wingdings" w:hAnsi="Wingdings" w:hint="default"/>
      </w:rPr>
    </w:lvl>
    <w:lvl w:ilvl="6" w:tplc="04090001" w:tentative="1">
      <w:start w:val="1"/>
      <w:numFmt w:val="bullet"/>
      <w:lvlText w:val=""/>
      <w:lvlJc w:val="left"/>
      <w:pPr>
        <w:ind w:left="4855" w:hanging="360"/>
      </w:pPr>
      <w:rPr>
        <w:rFonts w:ascii="Symbol" w:hAnsi="Symbol" w:hint="default"/>
      </w:rPr>
    </w:lvl>
    <w:lvl w:ilvl="7" w:tplc="04090003" w:tentative="1">
      <w:start w:val="1"/>
      <w:numFmt w:val="bullet"/>
      <w:lvlText w:val="o"/>
      <w:lvlJc w:val="left"/>
      <w:pPr>
        <w:ind w:left="5575" w:hanging="360"/>
      </w:pPr>
      <w:rPr>
        <w:rFonts w:ascii="Courier New" w:hAnsi="Courier New" w:cs="Courier New" w:hint="default"/>
      </w:rPr>
    </w:lvl>
    <w:lvl w:ilvl="8" w:tplc="04090005" w:tentative="1">
      <w:start w:val="1"/>
      <w:numFmt w:val="bullet"/>
      <w:lvlText w:val=""/>
      <w:lvlJc w:val="left"/>
      <w:pPr>
        <w:ind w:left="6295" w:hanging="360"/>
      </w:pPr>
      <w:rPr>
        <w:rFonts w:ascii="Wingdings" w:hAnsi="Wingdings" w:hint="default"/>
      </w:rPr>
    </w:lvl>
  </w:abstractNum>
  <w:abstractNum w:abstractNumId="32">
    <w:nsid w:val="7B1471C6"/>
    <w:multiLevelType w:val="hybridMultilevel"/>
    <w:tmpl w:val="CE345A40"/>
    <w:lvl w:ilvl="0" w:tplc="52608898">
      <w:start w:val="1"/>
      <w:numFmt w:val="lowerLetter"/>
      <w:lvlText w:val="%1)"/>
      <w:lvlJc w:val="left"/>
      <w:pPr>
        <w:ind w:left="921" w:hanging="360"/>
      </w:pPr>
      <w:rPr>
        <w:rFonts w:hint="default"/>
      </w:rPr>
    </w:lvl>
    <w:lvl w:ilvl="1" w:tplc="042A0019" w:tentative="1">
      <w:start w:val="1"/>
      <w:numFmt w:val="lowerLetter"/>
      <w:lvlText w:val="%2."/>
      <w:lvlJc w:val="left"/>
      <w:pPr>
        <w:ind w:left="1641" w:hanging="360"/>
      </w:pPr>
    </w:lvl>
    <w:lvl w:ilvl="2" w:tplc="042A001B" w:tentative="1">
      <w:start w:val="1"/>
      <w:numFmt w:val="lowerRoman"/>
      <w:lvlText w:val="%3."/>
      <w:lvlJc w:val="right"/>
      <w:pPr>
        <w:ind w:left="2361" w:hanging="180"/>
      </w:pPr>
    </w:lvl>
    <w:lvl w:ilvl="3" w:tplc="042A000F" w:tentative="1">
      <w:start w:val="1"/>
      <w:numFmt w:val="decimal"/>
      <w:lvlText w:val="%4."/>
      <w:lvlJc w:val="left"/>
      <w:pPr>
        <w:ind w:left="3081" w:hanging="360"/>
      </w:pPr>
    </w:lvl>
    <w:lvl w:ilvl="4" w:tplc="042A0019" w:tentative="1">
      <w:start w:val="1"/>
      <w:numFmt w:val="lowerLetter"/>
      <w:lvlText w:val="%5."/>
      <w:lvlJc w:val="left"/>
      <w:pPr>
        <w:ind w:left="3801" w:hanging="360"/>
      </w:pPr>
    </w:lvl>
    <w:lvl w:ilvl="5" w:tplc="042A001B" w:tentative="1">
      <w:start w:val="1"/>
      <w:numFmt w:val="lowerRoman"/>
      <w:lvlText w:val="%6."/>
      <w:lvlJc w:val="right"/>
      <w:pPr>
        <w:ind w:left="4521" w:hanging="180"/>
      </w:pPr>
    </w:lvl>
    <w:lvl w:ilvl="6" w:tplc="042A000F" w:tentative="1">
      <w:start w:val="1"/>
      <w:numFmt w:val="decimal"/>
      <w:lvlText w:val="%7."/>
      <w:lvlJc w:val="left"/>
      <w:pPr>
        <w:ind w:left="5241" w:hanging="360"/>
      </w:pPr>
    </w:lvl>
    <w:lvl w:ilvl="7" w:tplc="042A0019" w:tentative="1">
      <w:start w:val="1"/>
      <w:numFmt w:val="lowerLetter"/>
      <w:lvlText w:val="%8."/>
      <w:lvlJc w:val="left"/>
      <w:pPr>
        <w:ind w:left="5961" w:hanging="360"/>
      </w:pPr>
    </w:lvl>
    <w:lvl w:ilvl="8" w:tplc="042A001B" w:tentative="1">
      <w:start w:val="1"/>
      <w:numFmt w:val="lowerRoman"/>
      <w:lvlText w:val="%9."/>
      <w:lvlJc w:val="right"/>
      <w:pPr>
        <w:ind w:left="6681" w:hanging="180"/>
      </w:pPr>
    </w:lvl>
  </w:abstractNum>
  <w:abstractNum w:abstractNumId="33">
    <w:nsid w:val="7FD84BD0"/>
    <w:multiLevelType w:val="hybridMultilevel"/>
    <w:tmpl w:val="BA3E5870"/>
    <w:lvl w:ilvl="0" w:tplc="36DCF39E">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num w:numId="1">
    <w:abstractNumId w:val="19"/>
  </w:num>
  <w:num w:numId="2">
    <w:abstractNumId w:val="31"/>
  </w:num>
  <w:num w:numId="3">
    <w:abstractNumId w:val="16"/>
  </w:num>
  <w:num w:numId="4">
    <w:abstractNumId w:val="2"/>
  </w:num>
  <w:num w:numId="5">
    <w:abstractNumId w:val="26"/>
  </w:num>
  <w:num w:numId="6">
    <w:abstractNumId w:val="1"/>
  </w:num>
  <w:num w:numId="7">
    <w:abstractNumId w:val="21"/>
  </w:num>
  <w:num w:numId="8">
    <w:abstractNumId w:val="22"/>
  </w:num>
  <w:num w:numId="9">
    <w:abstractNumId w:val="18"/>
  </w:num>
  <w:num w:numId="10">
    <w:abstractNumId w:val="12"/>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4"/>
  </w:num>
  <w:num w:numId="14">
    <w:abstractNumId w:val="29"/>
  </w:num>
  <w:num w:numId="15">
    <w:abstractNumId w:val="28"/>
  </w:num>
  <w:num w:numId="16">
    <w:abstractNumId w:val="30"/>
  </w:num>
  <w:num w:numId="17">
    <w:abstractNumId w:val="10"/>
  </w:num>
  <w:num w:numId="18">
    <w:abstractNumId w:val="27"/>
  </w:num>
  <w:num w:numId="19">
    <w:abstractNumId w:val="8"/>
  </w:num>
  <w:num w:numId="20">
    <w:abstractNumId w:val="23"/>
  </w:num>
  <w:num w:numId="21">
    <w:abstractNumId w:val="17"/>
  </w:num>
  <w:num w:numId="22">
    <w:abstractNumId w:val="32"/>
  </w:num>
  <w:num w:numId="23">
    <w:abstractNumId w:val="0"/>
  </w:num>
  <w:num w:numId="24">
    <w:abstractNumId w:val="15"/>
  </w:num>
  <w:num w:numId="25">
    <w:abstractNumId w:val="11"/>
  </w:num>
  <w:num w:numId="26">
    <w:abstractNumId w:val="13"/>
  </w:num>
  <w:num w:numId="27">
    <w:abstractNumId w:val="5"/>
  </w:num>
  <w:num w:numId="28">
    <w:abstractNumId w:val="33"/>
  </w:num>
  <w:num w:numId="29">
    <w:abstractNumId w:val="24"/>
  </w:num>
  <w:num w:numId="30">
    <w:abstractNumId w:val="9"/>
  </w:num>
  <w:num w:numId="31">
    <w:abstractNumId w:val="25"/>
  </w:num>
  <w:num w:numId="32">
    <w:abstractNumId w:val="7"/>
  </w:num>
  <w:num w:numId="33">
    <w:abstractNumId w:val="3"/>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0CC"/>
    <w:rsid w:val="00000809"/>
    <w:rsid w:val="00002D96"/>
    <w:rsid w:val="0000356D"/>
    <w:rsid w:val="00003BEC"/>
    <w:rsid w:val="00004031"/>
    <w:rsid w:val="0000544C"/>
    <w:rsid w:val="00005B21"/>
    <w:rsid w:val="00005E55"/>
    <w:rsid w:val="000068B4"/>
    <w:rsid w:val="000079BB"/>
    <w:rsid w:val="000104F1"/>
    <w:rsid w:val="0001053B"/>
    <w:rsid w:val="00011795"/>
    <w:rsid w:val="00011A48"/>
    <w:rsid w:val="000127FD"/>
    <w:rsid w:val="000138F3"/>
    <w:rsid w:val="00013929"/>
    <w:rsid w:val="00013C0F"/>
    <w:rsid w:val="000141A3"/>
    <w:rsid w:val="000142CA"/>
    <w:rsid w:val="000142DF"/>
    <w:rsid w:val="000144EB"/>
    <w:rsid w:val="00014718"/>
    <w:rsid w:val="0001505D"/>
    <w:rsid w:val="00015F87"/>
    <w:rsid w:val="0001637F"/>
    <w:rsid w:val="00016A88"/>
    <w:rsid w:val="00017BD9"/>
    <w:rsid w:val="0002013F"/>
    <w:rsid w:val="00021128"/>
    <w:rsid w:val="00021238"/>
    <w:rsid w:val="000216BE"/>
    <w:rsid w:val="000219FB"/>
    <w:rsid w:val="00022062"/>
    <w:rsid w:val="000238FC"/>
    <w:rsid w:val="00023977"/>
    <w:rsid w:val="00024284"/>
    <w:rsid w:val="00024894"/>
    <w:rsid w:val="0002527F"/>
    <w:rsid w:val="00026219"/>
    <w:rsid w:val="00026F93"/>
    <w:rsid w:val="00027302"/>
    <w:rsid w:val="0003094F"/>
    <w:rsid w:val="000313EF"/>
    <w:rsid w:val="000315F8"/>
    <w:rsid w:val="00031C7E"/>
    <w:rsid w:val="00032008"/>
    <w:rsid w:val="00032523"/>
    <w:rsid w:val="000333E1"/>
    <w:rsid w:val="00035205"/>
    <w:rsid w:val="00035704"/>
    <w:rsid w:val="000358CB"/>
    <w:rsid w:val="000359E0"/>
    <w:rsid w:val="00036B40"/>
    <w:rsid w:val="00037530"/>
    <w:rsid w:val="00037696"/>
    <w:rsid w:val="000376FF"/>
    <w:rsid w:val="0004013F"/>
    <w:rsid w:val="0004097D"/>
    <w:rsid w:val="000412D6"/>
    <w:rsid w:val="00041642"/>
    <w:rsid w:val="00041734"/>
    <w:rsid w:val="00041F7A"/>
    <w:rsid w:val="00042195"/>
    <w:rsid w:val="0004277F"/>
    <w:rsid w:val="00042B4C"/>
    <w:rsid w:val="000433EC"/>
    <w:rsid w:val="000444B3"/>
    <w:rsid w:val="00044CB1"/>
    <w:rsid w:val="00045A32"/>
    <w:rsid w:val="00045D86"/>
    <w:rsid w:val="00046337"/>
    <w:rsid w:val="0004640F"/>
    <w:rsid w:val="00046B73"/>
    <w:rsid w:val="00046EFB"/>
    <w:rsid w:val="00047F40"/>
    <w:rsid w:val="00051A23"/>
    <w:rsid w:val="00051BFF"/>
    <w:rsid w:val="0005215D"/>
    <w:rsid w:val="0005225C"/>
    <w:rsid w:val="000524A7"/>
    <w:rsid w:val="000527DD"/>
    <w:rsid w:val="00052941"/>
    <w:rsid w:val="000529E7"/>
    <w:rsid w:val="00052E8B"/>
    <w:rsid w:val="000534F6"/>
    <w:rsid w:val="00053A03"/>
    <w:rsid w:val="00053C7D"/>
    <w:rsid w:val="00054760"/>
    <w:rsid w:val="00055046"/>
    <w:rsid w:val="00055807"/>
    <w:rsid w:val="00055DA5"/>
    <w:rsid w:val="00056037"/>
    <w:rsid w:val="000560BA"/>
    <w:rsid w:val="00061904"/>
    <w:rsid w:val="00062D08"/>
    <w:rsid w:val="000637FB"/>
    <w:rsid w:val="00064833"/>
    <w:rsid w:val="00064AED"/>
    <w:rsid w:val="00064B64"/>
    <w:rsid w:val="00064E7B"/>
    <w:rsid w:val="00064FE2"/>
    <w:rsid w:val="00065197"/>
    <w:rsid w:val="0006617C"/>
    <w:rsid w:val="00067E5E"/>
    <w:rsid w:val="000711E0"/>
    <w:rsid w:val="00071FE9"/>
    <w:rsid w:val="0007243F"/>
    <w:rsid w:val="000744FA"/>
    <w:rsid w:val="00074CBF"/>
    <w:rsid w:val="0007529D"/>
    <w:rsid w:val="000758EF"/>
    <w:rsid w:val="000762D3"/>
    <w:rsid w:val="000763A7"/>
    <w:rsid w:val="0007666F"/>
    <w:rsid w:val="000767F0"/>
    <w:rsid w:val="00077082"/>
    <w:rsid w:val="00077845"/>
    <w:rsid w:val="000779E4"/>
    <w:rsid w:val="00077CD9"/>
    <w:rsid w:val="000806DA"/>
    <w:rsid w:val="000813E2"/>
    <w:rsid w:val="00081C02"/>
    <w:rsid w:val="00082319"/>
    <w:rsid w:val="00082902"/>
    <w:rsid w:val="00082BC4"/>
    <w:rsid w:val="00083386"/>
    <w:rsid w:val="000836BD"/>
    <w:rsid w:val="00083796"/>
    <w:rsid w:val="000838DC"/>
    <w:rsid w:val="00083DA0"/>
    <w:rsid w:val="000843DF"/>
    <w:rsid w:val="000845AA"/>
    <w:rsid w:val="00085D79"/>
    <w:rsid w:val="00085F01"/>
    <w:rsid w:val="000902E5"/>
    <w:rsid w:val="0009083F"/>
    <w:rsid w:val="00090BE1"/>
    <w:rsid w:val="00091D76"/>
    <w:rsid w:val="000929A0"/>
    <w:rsid w:val="00092BF1"/>
    <w:rsid w:val="00092C64"/>
    <w:rsid w:val="00093EBF"/>
    <w:rsid w:val="0009403C"/>
    <w:rsid w:val="00094790"/>
    <w:rsid w:val="0009500B"/>
    <w:rsid w:val="00095248"/>
    <w:rsid w:val="0009528E"/>
    <w:rsid w:val="00095638"/>
    <w:rsid w:val="00095913"/>
    <w:rsid w:val="00095B15"/>
    <w:rsid w:val="00095BB7"/>
    <w:rsid w:val="00095FE2"/>
    <w:rsid w:val="00096856"/>
    <w:rsid w:val="000969F1"/>
    <w:rsid w:val="000971B5"/>
    <w:rsid w:val="00097264"/>
    <w:rsid w:val="0009751E"/>
    <w:rsid w:val="00097A93"/>
    <w:rsid w:val="000A095C"/>
    <w:rsid w:val="000A096F"/>
    <w:rsid w:val="000A1144"/>
    <w:rsid w:val="000A17C4"/>
    <w:rsid w:val="000A30AD"/>
    <w:rsid w:val="000A3526"/>
    <w:rsid w:val="000A378E"/>
    <w:rsid w:val="000A3A7E"/>
    <w:rsid w:val="000A60A6"/>
    <w:rsid w:val="000A61C3"/>
    <w:rsid w:val="000A6F5B"/>
    <w:rsid w:val="000A75AF"/>
    <w:rsid w:val="000A7849"/>
    <w:rsid w:val="000B0D94"/>
    <w:rsid w:val="000B17F0"/>
    <w:rsid w:val="000B197A"/>
    <w:rsid w:val="000B1F72"/>
    <w:rsid w:val="000B21B2"/>
    <w:rsid w:val="000B2822"/>
    <w:rsid w:val="000B2A4C"/>
    <w:rsid w:val="000B2DFB"/>
    <w:rsid w:val="000B39CC"/>
    <w:rsid w:val="000B3E31"/>
    <w:rsid w:val="000B3E65"/>
    <w:rsid w:val="000B44DA"/>
    <w:rsid w:val="000B4A17"/>
    <w:rsid w:val="000B5007"/>
    <w:rsid w:val="000B5B5D"/>
    <w:rsid w:val="000B5CE2"/>
    <w:rsid w:val="000B69C2"/>
    <w:rsid w:val="000B749E"/>
    <w:rsid w:val="000B7909"/>
    <w:rsid w:val="000B7A37"/>
    <w:rsid w:val="000C084F"/>
    <w:rsid w:val="000C141E"/>
    <w:rsid w:val="000C143B"/>
    <w:rsid w:val="000C1743"/>
    <w:rsid w:val="000C2007"/>
    <w:rsid w:val="000C258B"/>
    <w:rsid w:val="000C27E9"/>
    <w:rsid w:val="000C2919"/>
    <w:rsid w:val="000C3399"/>
    <w:rsid w:val="000C375D"/>
    <w:rsid w:val="000C41CA"/>
    <w:rsid w:val="000C4BEC"/>
    <w:rsid w:val="000C565F"/>
    <w:rsid w:val="000C5FA2"/>
    <w:rsid w:val="000C6392"/>
    <w:rsid w:val="000C6952"/>
    <w:rsid w:val="000C6F9C"/>
    <w:rsid w:val="000C7354"/>
    <w:rsid w:val="000C7D61"/>
    <w:rsid w:val="000C7D96"/>
    <w:rsid w:val="000D098F"/>
    <w:rsid w:val="000D0C1C"/>
    <w:rsid w:val="000D0D51"/>
    <w:rsid w:val="000D208B"/>
    <w:rsid w:val="000D249C"/>
    <w:rsid w:val="000D24C8"/>
    <w:rsid w:val="000D2D7C"/>
    <w:rsid w:val="000D30E3"/>
    <w:rsid w:val="000D3816"/>
    <w:rsid w:val="000D3F2E"/>
    <w:rsid w:val="000D432F"/>
    <w:rsid w:val="000D4B91"/>
    <w:rsid w:val="000D5153"/>
    <w:rsid w:val="000D5795"/>
    <w:rsid w:val="000D5D79"/>
    <w:rsid w:val="000D5E75"/>
    <w:rsid w:val="000D5F8F"/>
    <w:rsid w:val="000D73FF"/>
    <w:rsid w:val="000D75BE"/>
    <w:rsid w:val="000D7D26"/>
    <w:rsid w:val="000D7D55"/>
    <w:rsid w:val="000E0872"/>
    <w:rsid w:val="000E2035"/>
    <w:rsid w:val="000E2D0E"/>
    <w:rsid w:val="000E320F"/>
    <w:rsid w:val="000E3C46"/>
    <w:rsid w:val="000E49CC"/>
    <w:rsid w:val="000E507B"/>
    <w:rsid w:val="000E5641"/>
    <w:rsid w:val="000E5F42"/>
    <w:rsid w:val="000E6A26"/>
    <w:rsid w:val="000F1C5A"/>
    <w:rsid w:val="000F23E1"/>
    <w:rsid w:val="000F2936"/>
    <w:rsid w:val="000F43A3"/>
    <w:rsid w:val="000F47DE"/>
    <w:rsid w:val="000F526A"/>
    <w:rsid w:val="000F73F4"/>
    <w:rsid w:val="000F7CC4"/>
    <w:rsid w:val="0010011C"/>
    <w:rsid w:val="001005C4"/>
    <w:rsid w:val="001008AE"/>
    <w:rsid w:val="001024D9"/>
    <w:rsid w:val="001032DA"/>
    <w:rsid w:val="00104308"/>
    <w:rsid w:val="001047F8"/>
    <w:rsid w:val="00104E1A"/>
    <w:rsid w:val="00105397"/>
    <w:rsid w:val="0010545E"/>
    <w:rsid w:val="0010652C"/>
    <w:rsid w:val="00110593"/>
    <w:rsid w:val="00110EAF"/>
    <w:rsid w:val="00110EFE"/>
    <w:rsid w:val="0011123A"/>
    <w:rsid w:val="00112172"/>
    <w:rsid w:val="00112699"/>
    <w:rsid w:val="00112E70"/>
    <w:rsid w:val="001133E6"/>
    <w:rsid w:val="0011397C"/>
    <w:rsid w:val="00114F03"/>
    <w:rsid w:val="00115EE3"/>
    <w:rsid w:val="00115FE3"/>
    <w:rsid w:val="0011624D"/>
    <w:rsid w:val="00116430"/>
    <w:rsid w:val="00116DAC"/>
    <w:rsid w:val="00120191"/>
    <w:rsid w:val="001202C6"/>
    <w:rsid w:val="001206FA"/>
    <w:rsid w:val="0012071E"/>
    <w:rsid w:val="001208D5"/>
    <w:rsid w:val="00121479"/>
    <w:rsid w:val="00121E19"/>
    <w:rsid w:val="00122148"/>
    <w:rsid w:val="001223AE"/>
    <w:rsid w:val="00122B38"/>
    <w:rsid w:val="00122BCD"/>
    <w:rsid w:val="00122F63"/>
    <w:rsid w:val="001236E5"/>
    <w:rsid w:val="00124949"/>
    <w:rsid w:val="001256FD"/>
    <w:rsid w:val="00125F91"/>
    <w:rsid w:val="00126626"/>
    <w:rsid w:val="001266F5"/>
    <w:rsid w:val="00126C91"/>
    <w:rsid w:val="001276CC"/>
    <w:rsid w:val="00130CE5"/>
    <w:rsid w:val="001332C8"/>
    <w:rsid w:val="001346B7"/>
    <w:rsid w:val="00136122"/>
    <w:rsid w:val="00136278"/>
    <w:rsid w:val="001362ED"/>
    <w:rsid w:val="00137156"/>
    <w:rsid w:val="00137AD3"/>
    <w:rsid w:val="00137B94"/>
    <w:rsid w:val="00137DA5"/>
    <w:rsid w:val="0014042A"/>
    <w:rsid w:val="00140632"/>
    <w:rsid w:val="001425D4"/>
    <w:rsid w:val="001427ED"/>
    <w:rsid w:val="001435EF"/>
    <w:rsid w:val="001435FE"/>
    <w:rsid w:val="00143BAB"/>
    <w:rsid w:val="00143DA2"/>
    <w:rsid w:val="00143F5A"/>
    <w:rsid w:val="00144541"/>
    <w:rsid w:val="001449E1"/>
    <w:rsid w:val="00144B3B"/>
    <w:rsid w:val="00147357"/>
    <w:rsid w:val="0014766B"/>
    <w:rsid w:val="00147941"/>
    <w:rsid w:val="00147B84"/>
    <w:rsid w:val="00147D87"/>
    <w:rsid w:val="00150309"/>
    <w:rsid w:val="0015114B"/>
    <w:rsid w:val="00153785"/>
    <w:rsid w:val="0015426A"/>
    <w:rsid w:val="00154FF8"/>
    <w:rsid w:val="0015556A"/>
    <w:rsid w:val="00155D3F"/>
    <w:rsid w:val="001566FA"/>
    <w:rsid w:val="00156C06"/>
    <w:rsid w:val="00156C60"/>
    <w:rsid w:val="00156EED"/>
    <w:rsid w:val="00157674"/>
    <w:rsid w:val="00157BE0"/>
    <w:rsid w:val="00160724"/>
    <w:rsid w:val="00160913"/>
    <w:rsid w:val="0016121C"/>
    <w:rsid w:val="0016142E"/>
    <w:rsid w:val="00161A06"/>
    <w:rsid w:val="00161B93"/>
    <w:rsid w:val="00161BCE"/>
    <w:rsid w:val="00161C01"/>
    <w:rsid w:val="001628EC"/>
    <w:rsid w:val="001641DA"/>
    <w:rsid w:val="00165903"/>
    <w:rsid w:val="001660FA"/>
    <w:rsid w:val="0016682D"/>
    <w:rsid w:val="00166A19"/>
    <w:rsid w:val="00166B10"/>
    <w:rsid w:val="00166FB6"/>
    <w:rsid w:val="00167005"/>
    <w:rsid w:val="00170AB1"/>
    <w:rsid w:val="00171325"/>
    <w:rsid w:val="00171C28"/>
    <w:rsid w:val="00171E7B"/>
    <w:rsid w:val="00172A38"/>
    <w:rsid w:val="00174453"/>
    <w:rsid w:val="00175E53"/>
    <w:rsid w:val="00175F98"/>
    <w:rsid w:val="00176184"/>
    <w:rsid w:val="00176F14"/>
    <w:rsid w:val="001772E4"/>
    <w:rsid w:val="00177C0E"/>
    <w:rsid w:val="00180D7E"/>
    <w:rsid w:val="00181590"/>
    <w:rsid w:val="001840DE"/>
    <w:rsid w:val="001858D7"/>
    <w:rsid w:val="0018754F"/>
    <w:rsid w:val="0019085D"/>
    <w:rsid w:val="001908D2"/>
    <w:rsid w:val="00190D51"/>
    <w:rsid w:val="0019104B"/>
    <w:rsid w:val="001910CC"/>
    <w:rsid w:val="00191385"/>
    <w:rsid w:val="00191940"/>
    <w:rsid w:val="001933E8"/>
    <w:rsid w:val="0019357B"/>
    <w:rsid w:val="00193ED2"/>
    <w:rsid w:val="00194F0F"/>
    <w:rsid w:val="00195773"/>
    <w:rsid w:val="00195EE3"/>
    <w:rsid w:val="001969CA"/>
    <w:rsid w:val="0019726C"/>
    <w:rsid w:val="001A135F"/>
    <w:rsid w:val="001A15B0"/>
    <w:rsid w:val="001A1754"/>
    <w:rsid w:val="001A21E1"/>
    <w:rsid w:val="001A2B2D"/>
    <w:rsid w:val="001A37C8"/>
    <w:rsid w:val="001A3AB8"/>
    <w:rsid w:val="001A44B3"/>
    <w:rsid w:val="001A4707"/>
    <w:rsid w:val="001A4FEC"/>
    <w:rsid w:val="001A64C2"/>
    <w:rsid w:val="001A6879"/>
    <w:rsid w:val="001A717A"/>
    <w:rsid w:val="001A72D4"/>
    <w:rsid w:val="001A73EF"/>
    <w:rsid w:val="001A745A"/>
    <w:rsid w:val="001A768F"/>
    <w:rsid w:val="001A7AA3"/>
    <w:rsid w:val="001B06F9"/>
    <w:rsid w:val="001B13B2"/>
    <w:rsid w:val="001B14D1"/>
    <w:rsid w:val="001B39D9"/>
    <w:rsid w:val="001B4A7D"/>
    <w:rsid w:val="001B5D80"/>
    <w:rsid w:val="001B5E9C"/>
    <w:rsid w:val="001B67FA"/>
    <w:rsid w:val="001B6FA5"/>
    <w:rsid w:val="001B72CC"/>
    <w:rsid w:val="001B75A4"/>
    <w:rsid w:val="001C01CA"/>
    <w:rsid w:val="001C02CA"/>
    <w:rsid w:val="001C0659"/>
    <w:rsid w:val="001C0B7C"/>
    <w:rsid w:val="001C33B8"/>
    <w:rsid w:val="001C40DF"/>
    <w:rsid w:val="001C4D2C"/>
    <w:rsid w:val="001C4F1B"/>
    <w:rsid w:val="001C5899"/>
    <w:rsid w:val="001C6134"/>
    <w:rsid w:val="001C6867"/>
    <w:rsid w:val="001C6B2C"/>
    <w:rsid w:val="001C6B93"/>
    <w:rsid w:val="001C6F85"/>
    <w:rsid w:val="001C70F1"/>
    <w:rsid w:val="001C7BA1"/>
    <w:rsid w:val="001D0327"/>
    <w:rsid w:val="001D0E39"/>
    <w:rsid w:val="001D1369"/>
    <w:rsid w:val="001D1564"/>
    <w:rsid w:val="001D293A"/>
    <w:rsid w:val="001D3741"/>
    <w:rsid w:val="001D3967"/>
    <w:rsid w:val="001D3E07"/>
    <w:rsid w:val="001D472C"/>
    <w:rsid w:val="001D486B"/>
    <w:rsid w:val="001D564C"/>
    <w:rsid w:val="001D5D3C"/>
    <w:rsid w:val="001D5EC0"/>
    <w:rsid w:val="001D6279"/>
    <w:rsid w:val="001D6301"/>
    <w:rsid w:val="001D64D9"/>
    <w:rsid w:val="001D6A6E"/>
    <w:rsid w:val="001D6E05"/>
    <w:rsid w:val="001D70A0"/>
    <w:rsid w:val="001D72DA"/>
    <w:rsid w:val="001D792A"/>
    <w:rsid w:val="001D7B4B"/>
    <w:rsid w:val="001E03DB"/>
    <w:rsid w:val="001E06C3"/>
    <w:rsid w:val="001E0870"/>
    <w:rsid w:val="001E0B49"/>
    <w:rsid w:val="001E0E18"/>
    <w:rsid w:val="001E2714"/>
    <w:rsid w:val="001E29A9"/>
    <w:rsid w:val="001E2F22"/>
    <w:rsid w:val="001E5B1C"/>
    <w:rsid w:val="001E5D58"/>
    <w:rsid w:val="001E699B"/>
    <w:rsid w:val="001E6DC6"/>
    <w:rsid w:val="001E730D"/>
    <w:rsid w:val="001E774F"/>
    <w:rsid w:val="001E7E82"/>
    <w:rsid w:val="001F00EA"/>
    <w:rsid w:val="001F0B02"/>
    <w:rsid w:val="001F0DAE"/>
    <w:rsid w:val="001F217F"/>
    <w:rsid w:val="001F21CA"/>
    <w:rsid w:val="001F22C5"/>
    <w:rsid w:val="001F2971"/>
    <w:rsid w:val="001F46F2"/>
    <w:rsid w:val="001F5284"/>
    <w:rsid w:val="001F5773"/>
    <w:rsid w:val="001F5826"/>
    <w:rsid w:val="001F6506"/>
    <w:rsid w:val="001F6986"/>
    <w:rsid w:val="001F75FB"/>
    <w:rsid w:val="0020122E"/>
    <w:rsid w:val="00201269"/>
    <w:rsid w:val="00201971"/>
    <w:rsid w:val="00201EC0"/>
    <w:rsid w:val="00202FF3"/>
    <w:rsid w:val="00203476"/>
    <w:rsid w:val="002034FF"/>
    <w:rsid w:val="00203860"/>
    <w:rsid w:val="00204388"/>
    <w:rsid w:val="0020466C"/>
    <w:rsid w:val="00204930"/>
    <w:rsid w:val="00204C4F"/>
    <w:rsid w:val="00205040"/>
    <w:rsid w:val="002055BE"/>
    <w:rsid w:val="00205F97"/>
    <w:rsid w:val="00206914"/>
    <w:rsid w:val="00206B6B"/>
    <w:rsid w:val="00206FFE"/>
    <w:rsid w:val="00207FD6"/>
    <w:rsid w:val="00210CF3"/>
    <w:rsid w:val="00210FA8"/>
    <w:rsid w:val="002111BF"/>
    <w:rsid w:val="00211DDD"/>
    <w:rsid w:val="002122B4"/>
    <w:rsid w:val="002122FE"/>
    <w:rsid w:val="00212315"/>
    <w:rsid w:val="00212D01"/>
    <w:rsid w:val="002131D6"/>
    <w:rsid w:val="00213533"/>
    <w:rsid w:val="0021393E"/>
    <w:rsid w:val="00213AC0"/>
    <w:rsid w:val="00214E7B"/>
    <w:rsid w:val="00214F8E"/>
    <w:rsid w:val="002153FE"/>
    <w:rsid w:val="002154EE"/>
    <w:rsid w:val="0021557A"/>
    <w:rsid w:val="00216398"/>
    <w:rsid w:val="0021744A"/>
    <w:rsid w:val="00217DF4"/>
    <w:rsid w:val="00220605"/>
    <w:rsid w:val="002207C1"/>
    <w:rsid w:val="00220AEB"/>
    <w:rsid w:val="00220B6F"/>
    <w:rsid w:val="00220C2F"/>
    <w:rsid w:val="00221093"/>
    <w:rsid w:val="002212A8"/>
    <w:rsid w:val="00221A19"/>
    <w:rsid w:val="00221CFB"/>
    <w:rsid w:val="00221D9C"/>
    <w:rsid w:val="002223D0"/>
    <w:rsid w:val="00222884"/>
    <w:rsid w:val="00222C8A"/>
    <w:rsid w:val="0022322B"/>
    <w:rsid w:val="00224D71"/>
    <w:rsid w:val="0022518D"/>
    <w:rsid w:val="00225500"/>
    <w:rsid w:val="002255D4"/>
    <w:rsid w:val="00225779"/>
    <w:rsid w:val="00225977"/>
    <w:rsid w:val="002259CE"/>
    <w:rsid w:val="0022712D"/>
    <w:rsid w:val="00227422"/>
    <w:rsid w:val="00230B3E"/>
    <w:rsid w:val="00231190"/>
    <w:rsid w:val="002317B5"/>
    <w:rsid w:val="002319DA"/>
    <w:rsid w:val="0023224C"/>
    <w:rsid w:val="00232C8E"/>
    <w:rsid w:val="00233927"/>
    <w:rsid w:val="002342F7"/>
    <w:rsid w:val="0023466A"/>
    <w:rsid w:val="00235A1E"/>
    <w:rsid w:val="00236864"/>
    <w:rsid w:val="00236A58"/>
    <w:rsid w:val="00236AAA"/>
    <w:rsid w:val="0023739D"/>
    <w:rsid w:val="002375D4"/>
    <w:rsid w:val="00237E11"/>
    <w:rsid w:val="002400CA"/>
    <w:rsid w:val="002401F5"/>
    <w:rsid w:val="00240AFE"/>
    <w:rsid w:val="00241463"/>
    <w:rsid w:val="00241938"/>
    <w:rsid w:val="00241D13"/>
    <w:rsid w:val="00242109"/>
    <w:rsid w:val="0024224E"/>
    <w:rsid w:val="002423E1"/>
    <w:rsid w:val="0024241B"/>
    <w:rsid w:val="002427CE"/>
    <w:rsid w:val="00243322"/>
    <w:rsid w:val="00243884"/>
    <w:rsid w:val="00243A81"/>
    <w:rsid w:val="00244249"/>
    <w:rsid w:val="00244D1A"/>
    <w:rsid w:val="00244E7C"/>
    <w:rsid w:val="002450DB"/>
    <w:rsid w:val="00245893"/>
    <w:rsid w:val="00245FF3"/>
    <w:rsid w:val="0024737F"/>
    <w:rsid w:val="00250C7C"/>
    <w:rsid w:val="0025108C"/>
    <w:rsid w:val="002517A5"/>
    <w:rsid w:val="00251EFD"/>
    <w:rsid w:val="00252A1E"/>
    <w:rsid w:val="002537F3"/>
    <w:rsid w:val="00254417"/>
    <w:rsid w:val="00254655"/>
    <w:rsid w:val="00255368"/>
    <w:rsid w:val="00255AD5"/>
    <w:rsid w:val="00256003"/>
    <w:rsid w:val="002564E6"/>
    <w:rsid w:val="00257668"/>
    <w:rsid w:val="0026040F"/>
    <w:rsid w:val="00262175"/>
    <w:rsid w:val="00263948"/>
    <w:rsid w:val="002647E5"/>
    <w:rsid w:val="00264EEC"/>
    <w:rsid w:val="002650D6"/>
    <w:rsid w:val="002655BC"/>
    <w:rsid w:val="00265642"/>
    <w:rsid w:val="00265656"/>
    <w:rsid w:val="00266370"/>
    <w:rsid w:val="00266531"/>
    <w:rsid w:val="002667D9"/>
    <w:rsid w:val="00266E5E"/>
    <w:rsid w:val="00267A06"/>
    <w:rsid w:val="00267B0B"/>
    <w:rsid w:val="0027169D"/>
    <w:rsid w:val="00271B5C"/>
    <w:rsid w:val="00272128"/>
    <w:rsid w:val="002721C8"/>
    <w:rsid w:val="0027243E"/>
    <w:rsid w:val="0027285A"/>
    <w:rsid w:val="00273392"/>
    <w:rsid w:val="002747DF"/>
    <w:rsid w:val="00274B80"/>
    <w:rsid w:val="00275636"/>
    <w:rsid w:val="00275C39"/>
    <w:rsid w:val="00275CCE"/>
    <w:rsid w:val="00275D80"/>
    <w:rsid w:val="0027628F"/>
    <w:rsid w:val="002762A2"/>
    <w:rsid w:val="002771CA"/>
    <w:rsid w:val="00277492"/>
    <w:rsid w:val="00277ADC"/>
    <w:rsid w:val="002800DE"/>
    <w:rsid w:val="00281839"/>
    <w:rsid w:val="00283CD4"/>
    <w:rsid w:val="00284A22"/>
    <w:rsid w:val="00284D18"/>
    <w:rsid w:val="00284D77"/>
    <w:rsid w:val="00284D7B"/>
    <w:rsid w:val="00284DCA"/>
    <w:rsid w:val="00284F8F"/>
    <w:rsid w:val="00286777"/>
    <w:rsid w:val="002867FA"/>
    <w:rsid w:val="00286985"/>
    <w:rsid w:val="00287409"/>
    <w:rsid w:val="00287C66"/>
    <w:rsid w:val="00290461"/>
    <w:rsid w:val="00291463"/>
    <w:rsid w:val="00292B8A"/>
    <w:rsid w:val="00292DAC"/>
    <w:rsid w:val="00293134"/>
    <w:rsid w:val="00293414"/>
    <w:rsid w:val="002941B5"/>
    <w:rsid w:val="002943BC"/>
    <w:rsid w:val="0029466A"/>
    <w:rsid w:val="0029710E"/>
    <w:rsid w:val="00297901"/>
    <w:rsid w:val="002A03B2"/>
    <w:rsid w:val="002A0F14"/>
    <w:rsid w:val="002A16A6"/>
    <w:rsid w:val="002A25CE"/>
    <w:rsid w:val="002A2A9F"/>
    <w:rsid w:val="002A3356"/>
    <w:rsid w:val="002A3503"/>
    <w:rsid w:val="002A3DE4"/>
    <w:rsid w:val="002A438D"/>
    <w:rsid w:val="002A49C3"/>
    <w:rsid w:val="002A5506"/>
    <w:rsid w:val="002A55C0"/>
    <w:rsid w:val="002A6A52"/>
    <w:rsid w:val="002A7678"/>
    <w:rsid w:val="002B1877"/>
    <w:rsid w:val="002B2078"/>
    <w:rsid w:val="002B296C"/>
    <w:rsid w:val="002B3123"/>
    <w:rsid w:val="002B31B5"/>
    <w:rsid w:val="002B414F"/>
    <w:rsid w:val="002B496C"/>
    <w:rsid w:val="002B4DDD"/>
    <w:rsid w:val="002B5755"/>
    <w:rsid w:val="002B6159"/>
    <w:rsid w:val="002B6F2F"/>
    <w:rsid w:val="002B73A5"/>
    <w:rsid w:val="002B7403"/>
    <w:rsid w:val="002B7A8A"/>
    <w:rsid w:val="002C002C"/>
    <w:rsid w:val="002C0428"/>
    <w:rsid w:val="002C0D51"/>
    <w:rsid w:val="002C1C39"/>
    <w:rsid w:val="002C1EC3"/>
    <w:rsid w:val="002C3464"/>
    <w:rsid w:val="002C3DAF"/>
    <w:rsid w:val="002C4B43"/>
    <w:rsid w:val="002C4FBA"/>
    <w:rsid w:val="002C5523"/>
    <w:rsid w:val="002C5DCB"/>
    <w:rsid w:val="002C632C"/>
    <w:rsid w:val="002C63F0"/>
    <w:rsid w:val="002C7B25"/>
    <w:rsid w:val="002C7C14"/>
    <w:rsid w:val="002C7D85"/>
    <w:rsid w:val="002D04D6"/>
    <w:rsid w:val="002D04EE"/>
    <w:rsid w:val="002D09FD"/>
    <w:rsid w:val="002D0AEE"/>
    <w:rsid w:val="002D1164"/>
    <w:rsid w:val="002D1725"/>
    <w:rsid w:val="002D1980"/>
    <w:rsid w:val="002D1CD1"/>
    <w:rsid w:val="002D288A"/>
    <w:rsid w:val="002D2A2F"/>
    <w:rsid w:val="002D2B44"/>
    <w:rsid w:val="002D3649"/>
    <w:rsid w:val="002D4317"/>
    <w:rsid w:val="002D4692"/>
    <w:rsid w:val="002D4974"/>
    <w:rsid w:val="002D4E18"/>
    <w:rsid w:val="002D4FC8"/>
    <w:rsid w:val="002D5649"/>
    <w:rsid w:val="002D60C6"/>
    <w:rsid w:val="002D6B1F"/>
    <w:rsid w:val="002D6CA1"/>
    <w:rsid w:val="002D7507"/>
    <w:rsid w:val="002E01C7"/>
    <w:rsid w:val="002E0C38"/>
    <w:rsid w:val="002E0E37"/>
    <w:rsid w:val="002E17A5"/>
    <w:rsid w:val="002E1E60"/>
    <w:rsid w:val="002E2619"/>
    <w:rsid w:val="002E2D06"/>
    <w:rsid w:val="002E4053"/>
    <w:rsid w:val="002E4249"/>
    <w:rsid w:val="002E44CF"/>
    <w:rsid w:val="002E4BC8"/>
    <w:rsid w:val="002E55A2"/>
    <w:rsid w:val="002E5F2F"/>
    <w:rsid w:val="002E694F"/>
    <w:rsid w:val="002E7823"/>
    <w:rsid w:val="002E7A8D"/>
    <w:rsid w:val="002F01F6"/>
    <w:rsid w:val="002F100C"/>
    <w:rsid w:val="002F146F"/>
    <w:rsid w:val="002F163A"/>
    <w:rsid w:val="002F1EC2"/>
    <w:rsid w:val="002F256D"/>
    <w:rsid w:val="002F2AD5"/>
    <w:rsid w:val="002F2FDE"/>
    <w:rsid w:val="002F333A"/>
    <w:rsid w:val="002F3810"/>
    <w:rsid w:val="002F4812"/>
    <w:rsid w:val="002F4A85"/>
    <w:rsid w:val="002F4BA8"/>
    <w:rsid w:val="002F740F"/>
    <w:rsid w:val="002F78DF"/>
    <w:rsid w:val="002F7F87"/>
    <w:rsid w:val="00300897"/>
    <w:rsid w:val="00300B05"/>
    <w:rsid w:val="003011EB"/>
    <w:rsid w:val="00302167"/>
    <w:rsid w:val="00302952"/>
    <w:rsid w:val="003029BF"/>
    <w:rsid w:val="00303036"/>
    <w:rsid w:val="00303FBD"/>
    <w:rsid w:val="0030426C"/>
    <w:rsid w:val="00304966"/>
    <w:rsid w:val="00305312"/>
    <w:rsid w:val="003056CB"/>
    <w:rsid w:val="00306537"/>
    <w:rsid w:val="0030692B"/>
    <w:rsid w:val="00306944"/>
    <w:rsid w:val="003071E4"/>
    <w:rsid w:val="003079F3"/>
    <w:rsid w:val="0031069E"/>
    <w:rsid w:val="003106AA"/>
    <w:rsid w:val="00310F35"/>
    <w:rsid w:val="003111DB"/>
    <w:rsid w:val="00312471"/>
    <w:rsid w:val="003129E8"/>
    <w:rsid w:val="00312CCC"/>
    <w:rsid w:val="003131AF"/>
    <w:rsid w:val="003133CB"/>
    <w:rsid w:val="00313EA3"/>
    <w:rsid w:val="003147A8"/>
    <w:rsid w:val="00314D91"/>
    <w:rsid w:val="00314F32"/>
    <w:rsid w:val="003163AD"/>
    <w:rsid w:val="00316EDE"/>
    <w:rsid w:val="00317233"/>
    <w:rsid w:val="003173F5"/>
    <w:rsid w:val="003200DD"/>
    <w:rsid w:val="0032058E"/>
    <w:rsid w:val="0032074A"/>
    <w:rsid w:val="00320CB5"/>
    <w:rsid w:val="00320E88"/>
    <w:rsid w:val="00320F3F"/>
    <w:rsid w:val="00321282"/>
    <w:rsid w:val="00321581"/>
    <w:rsid w:val="00321B54"/>
    <w:rsid w:val="0032264A"/>
    <w:rsid w:val="003234D5"/>
    <w:rsid w:val="00323778"/>
    <w:rsid w:val="003239BB"/>
    <w:rsid w:val="00323FD4"/>
    <w:rsid w:val="00324878"/>
    <w:rsid w:val="00325F7F"/>
    <w:rsid w:val="00325F91"/>
    <w:rsid w:val="003264F0"/>
    <w:rsid w:val="00326946"/>
    <w:rsid w:val="0032775A"/>
    <w:rsid w:val="00327814"/>
    <w:rsid w:val="00327BCB"/>
    <w:rsid w:val="0033020A"/>
    <w:rsid w:val="0033027C"/>
    <w:rsid w:val="00330AAE"/>
    <w:rsid w:val="00330DCE"/>
    <w:rsid w:val="00330E6F"/>
    <w:rsid w:val="003312C3"/>
    <w:rsid w:val="00331D72"/>
    <w:rsid w:val="00331E84"/>
    <w:rsid w:val="003323F9"/>
    <w:rsid w:val="003331F2"/>
    <w:rsid w:val="0033377F"/>
    <w:rsid w:val="00333CCD"/>
    <w:rsid w:val="00334143"/>
    <w:rsid w:val="00335994"/>
    <w:rsid w:val="003359BA"/>
    <w:rsid w:val="00336441"/>
    <w:rsid w:val="003377D1"/>
    <w:rsid w:val="003405FC"/>
    <w:rsid w:val="00340729"/>
    <w:rsid w:val="00340CCC"/>
    <w:rsid w:val="00341109"/>
    <w:rsid w:val="0034166E"/>
    <w:rsid w:val="003416B1"/>
    <w:rsid w:val="003424CF"/>
    <w:rsid w:val="0034258B"/>
    <w:rsid w:val="00342780"/>
    <w:rsid w:val="00343798"/>
    <w:rsid w:val="003439E8"/>
    <w:rsid w:val="00343F4F"/>
    <w:rsid w:val="00344130"/>
    <w:rsid w:val="0034422A"/>
    <w:rsid w:val="003443A1"/>
    <w:rsid w:val="0034520F"/>
    <w:rsid w:val="003454FC"/>
    <w:rsid w:val="00345F88"/>
    <w:rsid w:val="00345FF6"/>
    <w:rsid w:val="00346BA0"/>
    <w:rsid w:val="0034741A"/>
    <w:rsid w:val="00347D6E"/>
    <w:rsid w:val="00351024"/>
    <w:rsid w:val="00351905"/>
    <w:rsid w:val="00351CCD"/>
    <w:rsid w:val="00352030"/>
    <w:rsid w:val="003522AB"/>
    <w:rsid w:val="00352578"/>
    <w:rsid w:val="00352719"/>
    <w:rsid w:val="00353673"/>
    <w:rsid w:val="00353CD6"/>
    <w:rsid w:val="003545B3"/>
    <w:rsid w:val="00354D60"/>
    <w:rsid w:val="0035503C"/>
    <w:rsid w:val="00356446"/>
    <w:rsid w:val="00356CE9"/>
    <w:rsid w:val="00357657"/>
    <w:rsid w:val="003576D2"/>
    <w:rsid w:val="003576D6"/>
    <w:rsid w:val="003578BE"/>
    <w:rsid w:val="00357909"/>
    <w:rsid w:val="00360346"/>
    <w:rsid w:val="003606B1"/>
    <w:rsid w:val="00360C66"/>
    <w:rsid w:val="00360D4D"/>
    <w:rsid w:val="003614CD"/>
    <w:rsid w:val="003617FB"/>
    <w:rsid w:val="0036187C"/>
    <w:rsid w:val="00361B75"/>
    <w:rsid w:val="00361D44"/>
    <w:rsid w:val="0036223E"/>
    <w:rsid w:val="003623BC"/>
    <w:rsid w:val="00362F3B"/>
    <w:rsid w:val="00363194"/>
    <w:rsid w:val="0036334B"/>
    <w:rsid w:val="00363D44"/>
    <w:rsid w:val="0036486E"/>
    <w:rsid w:val="003648BA"/>
    <w:rsid w:val="003649A9"/>
    <w:rsid w:val="0036510A"/>
    <w:rsid w:val="003664E0"/>
    <w:rsid w:val="00366A61"/>
    <w:rsid w:val="00366B10"/>
    <w:rsid w:val="00366D2A"/>
    <w:rsid w:val="00366DFC"/>
    <w:rsid w:val="003670DA"/>
    <w:rsid w:val="00367B6D"/>
    <w:rsid w:val="003700C2"/>
    <w:rsid w:val="00370668"/>
    <w:rsid w:val="00370B03"/>
    <w:rsid w:val="00371A77"/>
    <w:rsid w:val="003721F3"/>
    <w:rsid w:val="00372752"/>
    <w:rsid w:val="0037301C"/>
    <w:rsid w:val="003739E2"/>
    <w:rsid w:val="00373EC8"/>
    <w:rsid w:val="00374C11"/>
    <w:rsid w:val="0037515B"/>
    <w:rsid w:val="003755BA"/>
    <w:rsid w:val="00375A81"/>
    <w:rsid w:val="00377188"/>
    <w:rsid w:val="0037730B"/>
    <w:rsid w:val="003773B2"/>
    <w:rsid w:val="00377D07"/>
    <w:rsid w:val="003807F6"/>
    <w:rsid w:val="00380871"/>
    <w:rsid w:val="00380CE4"/>
    <w:rsid w:val="00381366"/>
    <w:rsid w:val="0038166F"/>
    <w:rsid w:val="00381742"/>
    <w:rsid w:val="00381869"/>
    <w:rsid w:val="0038404C"/>
    <w:rsid w:val="00384CE4"/>
    <w:rsid w:val="00384E38"/>
    <w:rsid w:val="0038509A"/>
    <w:rsid w:val="00385F6F"/>
    <w:rsid w:val="003865D4"/>
    <w:rsid w:val="003871DA"/>
    <w:rsid w:val="00387CE8"/>
    <w:rsid w:val="0039058E"/>
    <w:rsid w:val="003909CC"/>
    <w:rsid w:val="003912AE"/>
    <w:rsid w:val="0039155B"/>
    <w:rsid w:val="003917B1"/>
    <w:rsid w:val="00391822"/>
    <w:rsid w:val="00391B1E"/>
    <w:rsid w:val="00392787"/>
    <w:rsid w:val="003933DF"/>
    <w:rsid w:val="003936F5"/>
    <w:rsid w:val="003944EC"/>
    <w:rsid w:val="00394A58"/>
    <w:rsid w:val="00395224"/>
    <w:rsid w:val="00395A6F"/>
    <w:rsid w:val="003964A5"/>
    <w:rsid w:val="00396DE6"/>
    <w:rsid w:val="00397004"/>
    <w:rsid w:val="00397085"/>
    <w:rsid w:val="003A17F7"/>
    <w:rsid w:val="003A3715"/>
    <w:rsid w:val="003A4188"/>
    <w:rsid w:val="003A4665"/>
    <w:rsid w:val="003A4CCF"/>
    <w:rsid w:val="003A6CD3"/>
    <w:rsid w:val="003A702F"/>
    <w:rsid w:val="003A75F8"/>
    <w:rsid w:val="003A7A5A"/>
    <w:rsid w:val="003B00F3"/>
    <w:rsid w:val="003B0AAC"/>
    <w:rsid w:val="003B0B80"/>
    <w:rsid w:val="003B106B"/>
    <w:rsid w:val="003B11A4"/>
    <w:rsid w:val="003B1214"/>
    <w:rsid w:val="003B21E7"/>
    <w:rsid w:val="003B2408"/>
    <w:rsid w:val="003B2C48"/>
    <w:rsid w:val="003B3227"/>
    <w:rsid w:val="003B3F67"/>
    <w:rsid w:val="003B41A0"/>
    <w:rsid w:val="003B447A"/>
    <w:rsid w:val="003B477E"/>
    <w:rsid w:val="003B4890"/>
    <w:rsid w:val="003B5125"/>
    <w:rsid w:val="003B5998"/>
    <w:rsid w:val="003B5E92"/>
    <w:rsid w:val="003B6B72"/>
    <w:rsid w:val="003B701E"/>
    <w:rsid w:val="003B728D"/>
    <w:rsid w:val="003B74EE"/>
    <w:rsid w:val="003B7B10"/>
    <w:rsid w:val="003B7C9B"/>
    <w:rsid w:val="003C0184"/>
    <w:rsid w:val="003C11A3"/>
    <w:rsid w:val="003C15E7"/>
    <w:rsid w:val="003C1B36"/>
    <w:rsid w:val="003C1E27"/>
    <w:rsid w:val="003C256B"/>
    <w:rsid w:val="003C259A"/>
    <w:rsid w:val="003C2B15"/>
    <w:rsid w:val="003C2E7D"/>
    <w:rsid w:val="003C34EC"/>
    <w:rsid w:val="003C41F4"/>
    <w:rsid w:val="003C4D30"/>
    <w:rsid w:val="003C55C9"/>
    <w:rsid w:val="003C6082"/>
    <w:rsid w:val="003C68AC"/>
    <w:rsid w:val="003C7EDE"/>
    <w:rsid w:val="003D0161"/>
    <w:rsid w:val="003D03D5"/>
    <w:rsid w:val="003D0839"/>
    <w:rsid w:val="003D1277"/>
    <w:rsid w:val="003D15AA"/>
    <w:rsid w:val="003D1CB4"/>
    <w:rsid w:val="003D3456"/>
    <w:rsid w:val="003D3512"/>
    <w:rsid w:val="003D3C1A"/>
    <w:rsid w:val="003D5691"/>
    <w:rsid w:val="003D648D"/>
    <w:rsid w:val="003D799B"/>
    <w:rsid w:val="003D7C4D"/>
    <w:rsid w:val="003E087B"/>
    <w:rsid w:val="003E1023"/>
    <w:rsid w:val="003E2849"/>
    <w:rsid w:val="003E2F85"/>
    <w:rsid w:val="003E3338"/>
    <w:rsid w:val="003E35EA"/>
    <w:rsid w:val="003E56F2"/>
    <w:rsid w:val="003E590F"/>
    <w:rsid w:val="003E5C79"/>
    <w:rsid w:val="003E6513"/>
    <w:rsid w:val="003E79A3"/>
    <w:rsid w:val="003E7DDC"/>
    <w:rsid w:val="003E7E04"/>
    <w:rsid w:val="003F01EB"/>
    <w:rsid w:val="003F03E1"/>
    <w:rsid w:val="003F0451"/>
    <w:rsid w:val="003F1A4C"/>
    <w:rsid w:val="003F203E"/>
    <w:rsid w:val="003F21B3"/>
    <w:rsid w:val="003F21D9"/>
    <w:rsid w:val="003F3756"/>
    <w:rsid w:val="003F3C91"/>
    <w:rsid w:val="003F4766"/>
    <w:rsid w:val="003F58FF"/>
    <w:rsid w:val="003F6493"/>
    <w:rsid w:val="003F6975"/>
    <w:rsid w:val="003F6C65"/>
    <w:rsid w:val="003F6CE9"/>
    <w:rsid w:val="003F6DD5"/>
    <w:rsid w:val="003F6DFC"/>
    <w:rsid w:val="003F7343"/>
    <w:rsid w:val="00400634"/>
    <w:rsid w:val="0040095A"/>
    <w:rsid w:val="00400A22"/>
    <w:rsid w:val="00401483"/>
    <w:rsid w:val="004014FA"/>
    <w:rsid w:val="00401A91"/>
    <w:rsid w:val="004023BE"/>
    <w:rsid w:val="004028F6"/>
    <w:rsid w:val="00403667"/>
    <w:rsid w:val="004044B5"/>
    <w:rsid w:val="0040482A"/>
    <w:rsid w:val="00404BBE"/>
    <w:rsid w:val="00405823"/>
    <w:rsid w:val="0040645B"/>
    <w:rsid w:val="004064F2"/>
    <w:rsid w:val="00407D9C"/>
    <w:rsid w:val="00407E5C"/>
    <w:rsid w:val="004101F4"/>
    <w:rsid w:val="00411755"/>
    <w:rsid w:val="0041317B"/>
    <w:rsid w:val="00413420"/>
    <w:rsid w:val="00413C40"/>
    <w:rsid w:val="004142D1"/>
    <w:rsid w:val="00414A76"/>
    <w:rsid w:val="004159D9"/>
    <w:rsid w:val="004172E8"/>
    <w:rsid w:val="004172EF"/>
    <w:rsid w:val="0042007E"/>
    <w:rsid w:val="00420B3C"/>
    <w:rsid w:val="00421945"/>
    <w:rsid w:val="00421A40"/>
    <w:rsid w:val="00422614"/>
    <w:rsid w:val="00422688"/>
    <w:rsid w:val="00422732"/>
    <w:rsid w:val="004230B8"/>
    <w:rsid w:val="0042392B"/>
    <w:rsid w:val="00423C39"/>
    <w:rsid w:val="004242B9"/>
    <w:rsid w:val="00424B75"/>
    <w:rsid w:val="00426233"/>
    <w:rsid w:val="00426CCD"/>
    <w:rsid w:val="00427AC6"/>
    <w:rsid w:val="00427ECB"/>
    <w:rsid w:val="00427F32"/>
    <w:rsid w:val="004300DA"/>
    <w:rsid w:val="00430F2F"/>
    <w:rsid w:val="0043112D"/>
    <w:rsid w:val="00431509"/>
    <w:rsid w:val="00431AEE"/>
    <w:rsid w:val="00431D69"/>
    <w:rsid w:val="0043401E"/>
    <w:rsid w:val="00435095"/>
    <w:rsid w:val="0043550E"/>
    <w:rsid w:val="00435610"/>
    <w:rsid w:val="00435AB1"/>
    <w:rsid w:val="0043611A"/>
    <w:rsid w:val="00437C9B"/>
    <w:rsid w:val="00440126"/>
    <w:rsid w:val="0044069B"/>
    <w:rsid w:val="004408BF"/>
    <w:rsid w:val="00440BB2"/>
    <w:rsid w:val="00441AAB"/>
    <w:rsid w:val="00441B11"/>
    <w:rsid w:val="00441CA6"/>
    <w:rsid w:val="00441D88"/>
    <w:rsid w:val="00441F6A"/>
    <w:rsid w:val="00442385"/>
    <w:rsid w:val="00443EA2"/>
    <w:rsid w:val="0044442C"/>
    <w:rsid w:val="00445A9E"/>
    <w:rsid w:val="00445DA6"/>
    <w:rsid w:val="004460B1"/>
    <w:rsid w:val="00447507"/>
    <w:rsid w:val="00450B6A"/>
    <w:rsid w:val="00450BCD"/>
    <w:rsid w:val="00450D29"/>
    <w:rsid w:val="0045161F"/>
    <w:rsid w:val="00451D13"/>
    <w:rsid w:val="004520AD"/>
    <w:rsid w:val="004521B3"/>
    <w:rsid w:val="004532F9"/>
    <w:rsid w:val="00454C04"/>
    <w:rsid w:val="00454DAD"/>
    <w:rsid w:val="00456458"/>
    <w:rsid w:val="00456D87"/>
    <w:rsid w:val="00457325"/>
    <w:rsid w:val="004577DB"/>
    <w:rsid w:val="00460332"/>
    <w:rsid w:val="00460777"/>
    <w:rsid w:val="004610D5"/>
    <w:rsid w:val="00461C14"/>
    <w:rsid w:val="00461C1D"/>
    <w:rsid w:val="0046207F"/>
    <w:rsid w:val="004624EC"/>
    <w:rsid w:val="0046290D"/>
    <w:rsid w:val="00463709"/>
    <w:rsid w:val="0046373D"/>
    <w:rsid w:val="00463AF7"/>
    <w:rsid w:val="00463B19"/>
    <w:rsid w:val="004644FA"/>
    <w:rsid w:val="004646CA"/>
    <w:rsid w:val="00464992"/>
    <w:rsid w:val="00465A22"/>
    <w:rsid w:val="00466696"/>
    <w:rsid w:val="00466CE3"/>
    <w:rsid w:val="0047054B"/>
    <w:rsid w:val="004706ED"/>
    <w:rsid w:val="00470E47"/>
    <w:rsid w:val="00471B05"/>
    <w:rsid w:val="00471D25"/>
    <w:rsid w:val="004723D9"/>
    <w:rsid w:val="00472F47"/>
    <w:rsid w:val="00472FE0"/>
    <w:rsid w:val="00473061"/>
    <w:rsid w:val="00473E4F"/>
    <w:rsid w:val="00474523"/>
    <w:rsid w:val="00474530"/>
    <w:rsid w:val="00474AEB"/>
    <w:rsid w:val="00474DE1"/>
    <w:rsid w:val="00475870"/>
    <w:rsid w:val="004764E6"/>
    <w:rsid w:val="00477CD6"/>
    <w:rsid w:val="00481813"/>
    <w:rsid w:val="004819FF"/>
    <w:rsid w:val="004821C0"/>
    <w:rsid w:val="00482444"/>
    <w:rsid w:val="00482525"/>
    <w:rsid w:val="00482BA6"/>
    <w:rsid w:val="00482DAE"/>
    <w:rsid w:val="00483139"/>
    <w:rsid w:val="0048338B"/>
    <w:rsid w:val="004833BD"/>
    <w:rsid w:val="00483459"/>
    <w:rsid w:val="004842FB"/>
    <w:rsid w:val="00485BAA"/>
    <w:rsid w:val="00485CBF"/>
    <w:rsid w:val="00485DFB"/>
    <w:rsid w:val="00487F0C"/>
    <w:rsid w:val="00487F6F"/>
    <w:rsid w:val="004901B0"/>
    <w:rsid w:val="0049084D"/>
    <w:rsid w:val="0049117F"/>
    <w:rsid w:val="004918CB"/>
    <w:rsid w:val="004918FE"/>
    <w:rsid w:val="00492634"/>
    <w:rsid w:val="004927D5"/>
    <w:rsid w:val="004947CD"/>
    <w:rsid w:val="004953E9"/>
    <w:rsid w:val="004953EC"/>
    <w:rsid w:val="00495AB7"/>
    <w:rsid w:val="00495DFC"/>
    <w:rsid w:val="004962D1"/>
    <w:rsid w:val="00496315"/>
    <w:rsid w:val="00496926"/>
    <w:rsid w:val="004969DA"/>
    <w:rsid w:val="004973BE"/>
    <w:rsid w:val="004A07B8"/>
    <w:rsid w:val="004A10F8"/>
    <w:rsid w:val="004A190E"/>
    <w:rsid w:val="004A1B46"/>
    <w:rsid w:val="004A3691"/>
    <w:rsid w:val="004A3FD3"/>
    <w:rsid w:val="004A426A"/>
    <w:rsid w:val="004A4F78"/>
    <w:rsid w:val="004A53C7"/>
    <w:rsid w:val="004A59EA"/>
    <w:rsid w:val="004A5E67"/>
    <w:rsid w:val="004A6585"/>
    <w:rsid w:val="004A6BFA"/>
    <w:rsid w:val="004A7425"/>
    <w:rsid w:val="004A751D"/>
    <w:rsid w:val="004B032B"/>
    <w:rsid w:val="004B1800"/>
    <w:rsid w:val="004B188A"/>
    <w:rsid w:val="004B19F7"/>
    <w:rsid w:val="004B1E88"/>
    <w:rsid w:val="004B27D6"/>
    <w:rsid w:val="004B28FD"/>
    <w:rsid w:val="004B442A"/>
    <w:rsid w:val="004B4C58"/>
    <w:rsid w:val="004B4DDE"/>
    <w:rsid w:val="004B4E30"/>
    <w:rsid w:val="004B610B"/>
    <w:rsid w:val="004B62AA"/>
    <w:rsid w:val="004B644C"/>
    <w:rsid w:val="004B6983"/>
    <w:rsid w:val="004B75A0"/>
    <w:rsid w:val="004B7799"/>
    <w:rsid w:val="004C0219"/>
    <w:rsid w:val="004C03C5"/>
    <w:rsid w:val="004C1B47"/>
    <w:rsid w:val="004C2485"/>
    <w:rsid w:val="004C29AE"/>
    <w:rsid w:val="004C2C41"/>
    <w:rsid w:val="004C2DCE"/>
    <w:rsid w:val="004C340C"/>
    <w:rsid w:val="004C393C"/>
    <w:rsid w:val="004C3F37"/>
    <w:rsid w:val="004C4DD4"/>
    <w:rsid w:val="004C4F10"/>
    <w:rsid w:val="004C52B0"/>
    <w:rsid w:val="004C7520"/>
    <w:rsid w:val="004C796D"/>
    <w:rsid w:val="004C7AD7"/>
    <w:rsid w:val="004D05BC"/>
    <w:rsid w:val="004D0E08"/>
    <w:rsid w:val="004D1B21"/>
    <w:rsid w:val="004D1F09"/>
    <w:rsid w:val="004D21DC"/>
    <w:rsid w:val="004D3861"/>
    <w:rsid w:val="004D3B77"/>
    <w:rsid w:val="004D4A26"/>
    <w:rsid w:val="004D4E16"/>
    <w:rsid w:val="004D4E96"/>
    <w:rsid w:val="004D5F30"/>
    <w:rsid w:val="004D6354"/>
    <w:rsid w:val="004D7567"/>
    <w:rsid w:val="004D7766"/>
    <w:rsid w:val="004D78D4"/>
    <w:rsid w:val="004D7F48"/>
    <w:rsid w:val="004E01F5"/>
    <w:rsid w:val="004E0BBC"/>
    <w:rsid w:val="004E167D"/>
    <w:rsid w:val="004E1A24"/>
    <w:rsid w:val="004E26E3"/>
    <w:rsid w:val="004E2B8A"/>
    <w:rsid w:val="004E31DC"/>
    <w:rsid w:val="004E31F7"/>
    <w:rsid w:val="004E36B4"/>
    <w:rsid w:val="004E3D40"/>
    <w:rsid w:val="004E4781"/>
    <w:rsid w:val="004E4A28"/>
    <w:rsid w:val="004E580F"/>
    <w:rsid w:val="004E6D32"/>
    <w:rsid w:val="004E7092"/>
    <w:rsid w:val="004E71AD"/>
    <w:rsid w:val="004E766D"/>
    <w:rsid w:val="004F0E55"/>
    <w:rsid w:val="004F14B3"/>
    <w:rsid w:val="004F15E1"/>
    <w:rsid w:val="004F1928"/>
    <w:rsid w:val="004F1CEE"/>
    <w:rsid w:val="004F1DA0"/>
    <w:rsid w:val="004F2316"/>
    <w:rsid w:val="004F2753"/>
    <w:rsid w:val="004F2812"/>
    <w:rsid w:val="004F3480"/>
    <w:rsid w:val="004F34AF"/>
    <w:rsid w:val="004F35C5"/>
    <w:rsid w:val="004F3C45"/>
    <w:rsid w:val="004F3F0C"/>
    <w:rsid w:val="004F4398"/>
    <w:rsid w:val="004F45FE"/>
    <w:rsid w:val="004F4D8D"/>
    <w:rsid w:val="004F551A"/>
    <w:rsid w:val="004F5A03"/>
    <w:rsid w:val="004F5C50"/>
    <w:rsid w:val="004F6524"/>
    <w:rsid w:val="004F781A"/>
    <w:rsid w:val="004F7F4C"/>
    <w:rsid w:val="005000DC"/>
    <w:rsid w:val="005003AB"/>
    <w:rsid w:val="005003AF"/>
    <w:rsid w:val="005006C3"/>
    <w:rsid w:val="00500E12"/>
    <w:rsid w:val="005020B6"/>
    <w:rsid w:val="00502154"/>
    <w:rsid w:val="005034A8"/>
    <w:rsid w:val="00503991"/>
    <w:rsid w:val="005046F8"/>
    <w:rsid w:val="005050A8"/>
    <w:rsid w:val="005053C3"/>
    <w:rsid w:val="00505F5F"/>
    <w:rsid w:val="00506675"/>
    <w:rsid w:val="00506AD0"/>
    <w:rsid w:val="0050718E"/>
    <w:rsid w:val="00510E4F"/>
    <w:rsid w:val="0051161E"/>
    <w:rsid w:val="005119E6"/>
    <w:rsid w:val="00512518"/>
    <w:rsid w:val="00513325"/>
    <w:rsid w:val="00513457"/>
    <w:rsid w:val="00513794"/>
    <w:rsid w:val="00513F5B"/>
    <w:rsid w:val="00515107"/>
    <w:rsid w:val="00515BC9"/>
    <w:rsid w:val="00516980"/>
    <w:rsid w:val="00516AEA"/>
    <w:rsid w:val="00516FF6"/>
    <w:rsid w:val="005207C0"/>
    <w:rsid w:val="00520F6D"/>
    <w:rsid w:val="005216C2"/>
    <w:rsid w:val="005221D8"/>
    <w:rsid w:val="005228B5"/>
    <w:rsid w:val="00523019"/>
    <w:rsid w:val="005238CE"/>
    <w:rsid w:val="00523A79"/>
    <w:rsid w:val="00524154"/>
    <w:rsid w:val="00524795"/>
    <w:rsid w:val="00524C1F"/>
    <w:rsid w:val="00524CEE"/>
    <w:rsid w:val="00525536"/>
    <w:rsid w:val="00525ECA"/>
    <w:rsid w:val="00526438"/>
    <w:rsid w:val="005264C8"/>
    <w:rsid w:val="00526B31"/>
    <w:rsid w:val="00526E02"/>
    <w:rsid w:val="0052708F"/>
    <w:rsid w:val="005278F5"/>
    <w:rsid w:val="00527D08"/>
    <w:rsid w:val="00527DB9"/>
    <w:rsid w:val="00527F95"/>
    <w:rsid w:val="00530C32"/>
    <w:rsid w:val="00533943"/>
    <w:rsid w:val="00534952"/>
    <w:rsid w:val="00535132"/>
    <w:rsid w:val="00535A9C"/>
    <w:rsid w:val="00535BF9"/>
    <w:rsid w:val="00535F59"/>
    <w:rsid w:val="0053692E"/>
    <w:rsid w:val="00536971"/>
    <w:rsid w:val="00536ACD"/>
    <w:rsid w:val="00536EFB"/>
    <w:rsid w:val="00537744"/>
    <w:rsid w:val="00537953"/>
    <w:rsid w:val="00537D2E"/>
    <w:rsid w:val="00540DDD"/>
    <w:rsid w:val="00541121"/>
    <w:rsid w:val="0054180C"/>
    <w:rsid w:val="00541823"/>
    <w:rsid w:val="00541B1E"/>
    <w:rsid w:val="00542698"/>
    <w:rsid w:val="005430B1"/>
    <w:rsid w:val="005435BD"/>
    <w:rsid w:val="005436EE"/>
    <w:rsid w:val="00544326"/>
    <w:rsid w:val="00545142"/>
    <w:rsid w:val="0054539C"/>
    <w:rsid w:val="00545A1C"/>
    <w:rsid w:val="00545B11"/>
    <w:rsid w:val="00545C8C"/>
    <w:rsid w:val="00545E14"/>
    <w:rsid w:val="005466C1"/>
    <w:rsid w:val="00546D75"/>
    <w:rsid w:val="00546E9A"/>
    <w:rsid w:val="00550FEF"/>
    <w:rsid w:val="00551735"/>
    <w:rsid w:val="00552730"/>
    <w:rsid w:val="005529EA"/>
    <w:rsid w:val="00552EA8"/>
    <w:rsid w:val="005532EB"/>
    <w:rsid w:val="00554296"/>
    <w:rsid w:val="00554C6D"/>
    <w:rsid w:val="00555370"/>
    <w:rsid w:val="00555DEC"/>
    <w:rsid w:val="00556B92"/>
    <w:rsid w:val="0055749B"/>
    <w:rsid w:val="005575D7"/>
    <w:rsid w:val="0056021C"/>
    <w:rsid w:val="0056147E"/>
    <w:rsid w:val="005625A8"/>
    <w:rsid w:val="005632A0"/>
    <w:rsid w:val="00563F12"/>
    <w:rsid w:val="005645A5"/>
    <w:rsid w:val="00564EF6"/>
    <w:rsid w:val="00565054"/>
    <w:rsid w:val="00565A60"/>
    <w:rsid w:val="00565BBC"/>
    <w:rsid w:val="00565BC6"/>
    <w:rsid w:val="00566054"/>
    <w:rsid w:val="005661FF"/>
    <w:rsid w:val="00566A93"/>
    <w:rsid w:val="00567626"/>
    <w:rsid w:val="005714C0"/>
    <w:rsid w:val="00572288"/>
    <w:rsid w:val="0057262B"/>
    <w:rsid w:val="00572FFE"/>
    <w:rsid w:val="005732AF"/>
    <w:rsid w:val="0057392F"/>
    <w:rsid w:val="005746EC"/>
    <w:rsid w:val="00576326"/>
    <w:rsid w:val="00576452"/>
    <w:rsid w:val="005769D1"/>
    <w:rsid w:val="005769EF"/>
    <w:rsid w:val="005769FB"/>
    <w:rsid w:val="00577C9B"/>
    <w:rsid w:val="00580ADA"/>
    <w:rsid w:val="005812F5"/>
    <w:rsid w:val="00581B76"/>
    <w:rsid w:val="00581E7D"/>
    <w:rsid w:val="00581FCF"/>
    <w:rsid w:val="005821BD"/>
    <w:rsid w:val="0058234A"/>
    <w:rsid w:val="005829B7"/>
    <w:rsid w:val="00582A22"/>
    <w:rsid w:val="00583388"/>
    <w:rsid w:val="005836C2"/>
    <w:rsid w:val="00583A01"/>
    <w:rsid w:val="00584389"/>
    <w:rsid w:val="005854D9"/>
    <w:rsid w:val="0058588C"/>
    <w:rsid w:val="00586401"/>
    <w:rsid w:val="005869CD"/>
    <w:rsid w:val="00586E1C"/>
    <w:rsid w:val="00587185"/>
    <w:rsid w:val="00590224"/>
    <w:rsid w:val="00590311"/>
    <w:rsid w:val="005905F7"/>
    <w:rsid w:val="00590D72"/>
    <w:rsid w:val="00591712"/>
    <w:rsid w:val="00591C33"/>
    <w:rsid w:val="00592B7B"/>
    <w:rsid w:val="005930D1"/>
    <w:rsid w:val="005939B6"/>
    <w:rsid w:val="0059412E"/>
    <w:rsid w:val="005947F8"/>
    <w:rsid w:val="0059508C"/>
    <w:rsid w:val="00595C8E"/>
    <w:rsid w:val="00596AD2"/>
    <w:rsid w:val="00596F66"/>
    <w:rsid w:val="005970C2"/>
    <w:rsid w:val="005A089B"/>
    <w:rsid w:val="005A0BB3"/>
    <w:rsid w:val="005A103C"/>
    <w:rsid w:val="005A1393"/>
    <w:rsid w:val="005A1450"/>
    <w:rsid w:val="005A1785"/>
    <w:rsid w:val="005A1980"/>
    <w:rsid w:val="005A1C40"/>
    <w:rsid w:val="005A1C45"/>
    <w:rsid w:val="005A2278"/>
    <w:rsid w:val="005A2A88"/>
    <w:rsid w:val="005A2C01"/>
    <w:rsid w:val="005A3109"/>
    <w:rsid w:val="005A3218"/>
    <w:rsid w:val="005A37D3"/>
    <w:rsid w:val="005A42B7"/>
    <w:rsid w:val="005A45B4"/>
    <w:rsid w:val="005A5345"/>
    <w:rsid w:val="005A55F2"/>
    <w:rsid w:val="005A64C2"/>
    <w:rsid w:val="005A70B0"/>
    <w:rsid w:val="005B0210"/>
    <w:rsid w:val="005B0533"/>
    <w:rsid w:val="005B05BE"/>
    <w:rsid w:val="005B0855"/>
    <w:rsid w:val="005B0A62"/>
    <w:rsid w:val="005B0AFB"/>
    <w:rsid w:val="005B0F2C"/>
    <w:rsid w:val="005B1A44"/>
    <w:rsid w:val="005B1D93"/>
    <w:rsid w:val="005B3589"/>
    <w:rsid w:val="005B408D"/>
    <w:rsid w:val="005B4154"/>
    <w:rsid w:val="005B41D1"/>
    <w:rsid w:val="005B44AC"/>
    <w:rsid w:val="005B518F"/>
    <w:rsid w:val="005B561F"/>
    <w:rsid w:val="005B650F"/>
    <w:rsid w:val="005C093C"/>
    <w:rsid w:val="005C09B6"/>
    <w:rsid w:val="005C155C"/>
    <w:rsid w:val="005C1ADA"/>
    <w:rsid w:val="005C2025"/>
    <w:rsid w:val="005C2C5A"/>
    <w:rsid w:val="005C4232"/>
    <w:rsid w:val="005C4349"/>
    <w:rsid w:val="005C54FF"/>
    <w:rsid w:val="005C5AF0"/>
    <w:rsid w:val="005C5C98"/>
    <w:rsid w:val="005C7093"/>
    <w:rsid w:val="005C70C5"/>
    <w:rsid w:val="005C7F79"/>
    <w:rsid w:val="005D054B"/>
    <w:rsid w:val="005D17C1"/>
    <w:rsid w:val="005D1C8A"/>
    <w:rsid w:val="005D1ED6"/>
    <w:rsid w:val="005D1FD6"/>
    <w:rsid w:val="005D2173"/>
    <w:rsid w:val="005D2DEC"/>
    <w:rsid w:val="005D3398"/>
    <w:rsid w:val="005D33E0"/>
    <w:rsid w:val="005D363B"/>
    <w:rsid w:val="005D3886"/>
    <w:rsid w:val="005D419D"/>
    <w:rsid w:val="005D4FE7"/>
    <w:rsid w:val="005D564F"/>
    <w:rsid w:val="005D657C"/>
    <w:rsid w:val="005D6A66"/>
    <w:rsid w:val="005D6ADF"/>
    <w:rsid w:val="005D7E8E"/>
    <w:rsid w:val="005E02DC"/>
    <w:rsid w:val="005E0F8E"/>
    <w:rsid w:val="005E10AF"/>
    <w:rsid w:val="005E1A7A"/>
    <w:rsid w:val="005E1B96"/>
    <w:rsid w:val="005E2414"/>
    <w:rsid w:val="005E2B14"/>
    <w:rsid w:val="005E2E1B"/>
    <w:rsid w:val="005E3FF6"/>
    <w:rsid w:val="005E4938"/>
    <w:rsid w:val="005E4CCF"/>
    <w:rsid w:val="005E4D30"/>
    <w:rsid w:val="005E56F8"/>
    <w:rsid w:val="005E6385"/>
    <w:rsid w:val="005E6497"/>
    <w:rsid w:val="005E6897"/>
    <w:rsid w:val="005E73E9"/>
    <w:rsid w:val="005E77C8"/>
    <w:rsid w:val="005E7C78"/>
    <w:rsid w:val="005F07C5"/>
    <w:rsid w:val="005F09A9"/>
    <w:rsid w:val="005F1B75"/>
    <w:rsid w:val="005F236F"/>
    <w:rsid w:val="005F3922"/>
    <w:rsid w:val="005F3B00"/>
    <w:rsid w:val="005F41E8"/>
    <w:rsid w:val="005F4C10"/>
    <w:rsid w:val="005F508E"/>
    <w:rsid w:val="005F5103"/>
    <w:rsid w:val="005F5495"/>
    <w:rsid w:val="005F5B1D"/>
    <w:rsid w:val="005F5C6B"/>
    <w:rsid w:val="005F5DE6"/>
    <w:rsid w:val="005F5E85"/>
    <w:rsid w:val="005F60E0"/>
    <w:rsid w:val="005F673D"/>
    <w:rsid w:val="005F68E7"/>
    <w:rsid w:val="005F70B5"/>
    <w:rsid w:val="005F7CF5"/>
    <w:rsid w:val="00600183"/>
    <w:rsid w:val="006001F5"/>
    <w:rsid w:val="00600C5E"/>
    <w:rsid w:val="006011BE"/>
    <w:rsid w:val="00601336"/>
    <w:rsid w:val="006022FA"/>
    <w:rsid w:val="00602B7A"/>
    <w:rsid w:val="00603204"/>
    <w:rsid w:val="006035E8"/>
    <w:rsid w:val="00603DFF"/>
    <w:rsid w:val="00604F09"/>
    <w:rsid w:val="00606374"/>
    <w:rsid w:val="00606B1B"/>
    <w:rsid w:val="00607B29"/>
    <w:rsid w:val="00607DA8"/>
    <w:rsid w:val="00610146"/>
    <w:rsid w:val="00610A70"/>
    <w:rsid w:val="0061135A"/>
    <w:rsid w:val="00611984"/>
    <w:rsid w:val="0061207B"/>
    <w:rsid w:val="0061266D"/>
    <w:rsid w:val="006129E6"/>
    <w:rsid w:val="00613942"/>
    <w:rsid w:val="00614156"/>
    <w:rsid w:val="006151B4"/>
    <w:rsid w:val="006152CA"/>
    <w:rsid w:val="006156AD"/>
    <w:rsid w:val="00615B42"/>
    <w:rsid w:val="00616065"/>
    <w:rsid w:val="0061748A"/>
    <w:rsid w:val="006176DD"/>
    <w:rsid w:val="006178B3"/>
    <w:rsid w:val="00617DF5"/>
    <w:rsid w:val="00620003"/>
    <w:rsid w:val="00620EE2"/>
    <w:rsid w:val="006211DC"/>
    <w:rsid w:val="00621464"/>
    <w:rsid w:val="006217E9"/>
    <w:rsid w:val="0062190C"/>
    <w:rsid w:val="00621B90"/>
    <w:rsid w:val="006225CD"/>
    <w:rsid w:val="00622ABE"/>
    <w:rsid w:val="00623CE8"/>
    <w:rsid w:val="00623E3B"/>
    <w:rsid w:val="00623FE5"/>
    <w:rsid w:val="00624514"/>
    <w:rsid w:val="00624CCC"/>
    <w:rsid w:val="00627069"/>
    <w:rsid w:val="006278F0"/>
    <w:rsid w:val="006311EE"/>
    <w:rsid w:val="00631307"/>
    <w:rsid w:val="0063150C"/>
    <w:rsid w:val="00631926"/>
    <w:rsid w:val="00631ABA"/>
    <w:rsid w:val="00631C41"/>
    <w:rsid w:val="00632BA5"/>
    <w:rsid w:val="00633D81"/>
    <w:rsid w:val="00634090"/>
    <w:rsid w:val="006347D2"/>
    <w:rsid w:val="00634EAE"/>
    <w:rsid w:val="00634F3A"/>
    <w:rsid w:val="00634FD3"/>
    <w:rsid w:val="0063513E"/>
    <w:rsid w:val="0063651C"/>
    <w:rsid w:val="00636C1D"/>
    <w:rsid w:val="00636DDE"/>
    <w:rsid w:val="00636EC9"/>
    <w:rsid w:val="00637153"/>
    <w:rsid w:val="006374FC"/>
    <w:rsid w:val="006376AE"/>
    <w:rsid w:val="0063778B"/>
    <w:rsid w:val="00637813"/>
    <w:rsid w:val="00637B79"/>
    <w:rsid w:val="00637CC6"/>
    <w:rsid w:val="00640467"/>
    <w:rsid w:val="00641193"/>
    <w:rsid w:val="00641484"/>
    <w:rsid w:val="00641FD1"/>
    <w:rsid w:val="00642154"/>
    <w:rsid w:val="00642B87"/>
    <w:rsid w:val="006432E6"/>
    <w:rsid w:val="0064331D"/>
    <w:rsid w:val="00644AEC"/>
    <w:rsid w:val="00644CF0"/>
    <w:rsid w:val="006453DD"/>
    <w:rsid w:val="00645F67"/>
    <w:rsid w:val="006466DA"/>
    <w:rsid w:val="00647057"/>
    <w:rsid w:val="00650FA5"/>
    <w:rsid w:val="0065110C"/>
    <w:rsid w:val="00651781"/>
    <w:rsid w:val="00651E04"/>
    <w:rsid w:val="0065210D"/>
    <w:rsid w:val="00652205"/>
    <w:rsid w:val="00652674"/>
    <w:rsid w:val="00653F61"/>
    <w:rsid w:val="006558BF"/>
    <w:rsid w:val="00656812"/>
    <w:rsid w:val="00656EF5"/>
    <w:rsid w:val="00657AE1"/>
    <w:rsid w:val="00657D2D"/>
    <w:rsid w:val="00657D89"/>
    <w:rsid w:val="006600F7"/>
    <w:rsid w:val="006622A4"/>
    <w:rsid w:val="006626F8"/>
    <w:rsid w:val="00662981"/>
    <w:rsid w:val="006634BD"/>
    <w:rsid w:val="00663533"/>
    <w:rsid w:val="006636D9"/>
    <w:rsid w:val="00663D66"/>
    <w:rsid w:val="0066429D"/>
    <w:rsid w:val="006649CF"/>
    <w:rsid w:val="00664B0D"/>
    <w:rsid w:val="00665090"/>
    <w:rsid w:val="00665A23"/>
    <w:rsid w:val="00665BF1"/>
    <w:rsid w:val="00666175"/>
    <w:rsid w:val="0066635E"/>
    <w:rsid w:val="00666D65"/>
    <w:rsid w:val="00667490"/>
    <w:rsid w:val="006703F5"/>
    <w:rsid w:val="006718C0"/>
    <w:rsid w:val="006725D4"/>
    <w:rsid w:val="006728D3"/>
    <w:rsid w:val="00672C47"/>
    <w:rsid w:val="00673304"/>
    <w:rsid w:val="006734DF"/>
    <w:rsid w:val="006737A1"/>
    <w:rsid w:val="00673F0C"/>
    <w:rsid w:val="006744EF"/>
    <w:rsid w:val="0067480B"/>
    <w:rsid w:val="0067593B"/>
    <w:rsid w:val="0067608F"/>
    <w:rsid w:val="00676406"/>
    <w:rsid w:val="006766AF"/>
    <w:rsid w:val="00676C49"/>
    <w:rsid w:val="00676D8B"/>
    <w:rsid w:val="00676E05"/>
    <w:rsid w:val="00677779"/>
    <w:rsid w:val="006777B5"/>
    <w:rsid w:val="00677CC1"/>
    <w:rsid w:val="00677E16"/>
    <w:rsid w:val="006800E9"/>
    <w:rsid w:val="00680871"/>
    <w:rsid w:val="00680B05"/>
    <w:rsid w:val="00681643"/>
    <w:rsid w:val="00681FCA"/>
    <w:rsid w:val="00682934"/>
    <w:rsid w:val="00683038"/>
    <w:rsid w:val="006834A7"/>
    <w:rsid w:val="006835AC"/>
    <w:rsid w:val="00684209"/>
    <w:rsid w:val="00684C28"/>
    <w:rsid w:val="00684D5E"/>
    <w:rsid w:val="0068525D"/>
    <w:rsid w:val="00690A25"/>
    <w:rsid w:val="006920C3"/>
    <w:rsid w:val="006927E2"/>
    <w:rsid w:val="00693387"/>
    <w:rsid w:val="006939B7"/>
    <w:rsid w:val="00693A83"/>
    <w:rsid w:val="00693AEE"/>
    <w:rsid w:val="0069435B"/>
    <w:rsid w:val="00694CF5"/>
    <w:rsid w:val="00694FD0"/>
    <w:rsid w:val="006952C1"/>
    <w:rsid w:val="00695692"/>
    <w:rsid w:val="00695C9D"/>
    <w:rsid w:val="006960ED"/>
    <w:rsid w:val="00696F3D"/>
    <w:rsid w:val="006975C4"/>
    <w:rsid w:val="00697C2B"/>
    <w:rsid w:val="00697EBF"/>
    <w:rsid w:val="006A01BB"/>
    <w:rsid w:val="006A060A"/>
    <w:rsid w:val="006A0C2E"/>
    <w:rsid w:val="006A0C7A"/>
    <w:rsid w:val="006A0E85"/>
    <w:rsid w:val="006A1B2B"/>
    <w:rsid w:val="006A2384"/>
    <w:rsid w:val="006A3DA7"/>
    <w:rsid w:val="006A470D"/>
    <w:rsid w:val="006A55CF"/>
    <w:rsid w:val="006A5A6B"/>
    <w:rsid w:val="006A67C1"/>
    <w:rsid w:val="006A7A71"/>
    <w:rsid w:val="006A7E29"/>
    <w:rsid w:val="006B0F83"/>
    <w:rsid w:val="006B1157"/>
    <w:rsid w:val="006B1BF5"/>
    <w:rsid w:val="006B268E"/>
    <w:rsid w:val="006B26E6"/>
    <w:rsid w:val="006B2E73"/>
    <w:rsid w:val="006B30E1"/>
    <w:rsid w:val="006B3A13"/>
    <w:rsid w:val="006B42D7"/>
    <w:rsid w:val="006B432C"/>
    <w:rsid w:val="006B4379"/>
    <w:rsid w:val="006B4CCD"/>
    <w:rsid w:val="006B4DD7"/>
    <w:rsid w:val="006B5087"/>
    <w:rsid w:val="006B52D6"/>
    <w:rsid w:val="006B5599"/>
    <w:rsid w:val="006B6350"/>
    <w:rsid w:val="006B7B37"/>
    <w:rsid w:val="006B7ED9"/>
    <w:rsid w:val="006C0257"/>
    <w:rsid w:val="006C076A"/>
    <w:rsid w:val="006C0815"/>
    <w:rsid w:val="006C1343"/>
    <w:rsid w:val="006C1378"/>
    <w:rsid w:val="006C1B31"/>
    <w:rsid w:val="006C1F7F"/>
    <w:rsid w:val="006C289F"/>
    <w:rsid w:val="006C28AF"/>
    <w:rsid w:val="006C3775"/>
    <w:rsid w:val="006C38E2"/>
    <w:rsid w:val="006C3FFC"/>
    <w:rsid w:val="006C4216"/>
    <w:rsid w:val="006C4F82"/>
    <w:rsid w:val="006C573A"/>
    <w:rsid w:val="006C5C6C"/>
    <w:rsid w:val="006C60C8"/>
    <w:rsid w:val="006C6CD0"/>
    <w:rsid w:val="006C7442"/>
    <w:rsid w:val="006C74F0"/>
    <w:rsid w:val="006D018D"/>
    <w:rsid w:val="006D0224"/>
    <w:rsid w:val="006D06CC"/>
    <w:rsid w:val="006D0AD6"/>
    <w:rsid w:val="006D1537"/>
    <w:rsid w:val="006D17C6"/>
    <w:rsid w:val="006D1E55"/>
    <w:rsid w:val="006D1E7F"/>
    <w:rsid w:val="006D223A"/>
    <w:rsid w:val="006D227E"/>
    <w:rsid w:val="006D2B84"/>
    <w:rsid w:val="006D2CC3"/>
    <w:rsid w:val="006D2EF9"/>
    <w:rsid w:val="006D3A4F"/>
    <w:rsid w:val="006D4986"/>
    <w:rsid w:val="006D50D3"/>
    <w:rsid w:val="006D5C4C"/>
    <w:rsid w:val="006D5D1A"/>
    <w:rsid w:val="006D609E"/>
    <w:rsid w:val="006D630A"/>
    <w:rsid w:val="006D671F"/>
    <w:rsid w:val="006D698C"/>
    <w:rsid w:val="006D7465"/>
    <w:rsid w:val="006E01C0"/>
    <w:rsid w:val="006E0A8F"/>
    <w:rsid w:val="006E0ABC"/>
    <w:rsid w:val="006E0C5D"/>
    <w:rsid w:val="006E12A2"/>
    <w:rsid w:val="006E1FEA"/>
    <w:rsid w:val="006E2076"/>
    <w:rsid w:val="006E20A2"/>
    <w:rsid w:val="006E218F"/>
    <w:rsid w:val="006E2A3A"/>
    <w:rsid w:val="006E2C40"/>
    <w:rsid w:val="006E3068"/>
    <w:rsid w:val="006E3729"/>
    <w:rsid w:val="006E4730"/>
    <w:rsid w:val="006E4B24"/>
    <w:rsid w:val="006E5F96"/>
    <w:rsid w:val="006E6424"/>
    <w:rsid w:val="006E670F"/>
    <w:rsid w:val="006E6894"/>
    <w:rsid w:val="006E6CBD"/>
    <w:rsid w:val="006E7F10"/>
    <w:rsid w:val="006F13D8"/>
    <w:rsid w:val="006F1433"/>
    <w:rsid w:val="006F1CEC"/>
    <w:rsid w:val="006F3F08"/>
    <w:rsid w:val="006F432C"/>
    <w:rsid w:val="006F5113"/>
    <w:rsid w:val="006F5427"/>
    <w:rsid w:val="006F68E7"/>
    <w:rsid w:val="006F6933"/>
    <w:rsid w:val="006F737A"/>
    <w:rsid w:val="006F7CF4"/>
    <w:rsid w:val="00700316"/>
    <w:rsid w:val="007015AB"/>
    <w:rsid w:val="007027AA"/>
    <w:rsid w:val="00702B47"/>
    <w:rsid w:val="00703FD0"/>
    <w:rsid w:val="007042BF"/>
    <w:rsid w:val="00704F3D"/>
    <w:rsid w:val="00704FE4"/>
    <w:rsid w:val="00705B06"/>
    <w:rsid w:val="00705E91"/>
    <w:rsid w:val="00706718"/>
    <w:rsid w:val="0070674D"/>
    <w:rsid w:val="00707AD7"/>
    <w:rsid w:val="00707B3B"/>
    <w:rsid w:val="00707E79"/>
    <w:rsid w:val="00710156"/>
    <w:rsid w:val="00711665"/>
    <w:rsid w:val="007116BA"/>
    <w:rsid w:val="0071192B"/>
    <w:rsid w:val="0071205F"/>
    <w:rsid w:val="007121FC"/>
    <w:rsid w:val="00712F06"/>
    <w:rsid w:val="00713315"/>
    <w:rsid w:val="007137AF"/>
    <w:rsid w:val="00713C45"/>
    <w:rsid w:val="007141B9"/>
    <w:rsid w:val="007145C6"/>
    <w:rsid w:val="007147D5"/>
    <w:rsid w:val="007153D1"/>
    <w:rsid w:val="00715585"/>
    <w:rsid w:val="007155E1"/>
    <w:rsid w:val="0071590F"/>
    <w:rsid w:val="00715D27"/>
    <w:rsid w:val="00716638"/>
    <w:rsid w:val="00716727"/>
    <w:rsid w:val="007175D4"/>
    <w:rsid w:val="00717915"/>
    <w:rsid w:val="00720277"/>
    <w:rsid w:val="00722CCA"/>
    <w:rsid w:val="00722D6A"/>
    <w:rsid w:val="0072313F"/>
    <w:rsid w:val="007239EC"/>
    <w:rsid w:val="00723D39"/>
    <w:rsid w:val="0072409B"/>
    <w:rsid w:val="00724813"/>
    <w:rsid w:val="00725554"/>
    <w:rsid w:val="00726390"/>
    <w:rsid w:val="007267FA"/>
    <w:rsid w:val="007276AC"/>
    <w:rsid w:val="00730F4B"/>
    <w:rsid w:val="00733093"/>
    <w:rsid w:val="00733478"/>
    <w:rsid w:val="00733854"/>
    <w:rsid w:val="00734475"/>
    <w:rsid w:val="007345C3"/>
    <w:rsid w:val="00735584"/>
    <w:rsid w:val="0073631C"/>
    <w:rsid w:val="007369F3"/>
    <w:rsid w:val="00737023"/>
    <w:rsid w:val="007373CE"/>
    <w:rsid w:val="00737425"/>
    <w:rsid w:val="007401D7"/>
    <w:rsid w:val="00740C30"/>
    <w:rsid w:val="00741216"/>
    <w:rsid w:val="007413CB"/>
    <w:rsid w:val="0074146F"/>
    <w:rsid w:val="00741BA6"/>
    <w:rsid w:val="00742563"/>
    <w:rsid w:val="00742A5E"/>
    <w:rsid w:val="007436E9"/>
    <w:rsid w:val="00744259"/>
    <w:rsid w:val="00744C38"/>
    <w:rsid w:val="00744E23"/>
    <w:rsid w:val="0074519F"/>
    <w:rsid w:val="00745A96"/>
    <w:rsid w:val="00746BD1"/>
    <w:rsid w:val="00746D02"/>
    <w:rsid w:val="00747615"/>
    <w:rsid w:val="00747A02"/>
    <w:rsid w:val="0075041F"/>
    <w:rsid w:val="0075055D"/>
    <w:rsid w:val="0075139C"/>
    <w:rsid w:val="00751B31"/>
    <w:rsid w:val="00751D1F"/>
    <w:rsid w:val="00752F8B"/>
    <w:rsid w:val="0075322C"/>
    <w:rsid w:val="0075372D"/>
    <w:rsid w:val="00753995"/>
    <w:rsid w:val="00753C5A"/>
    <w:rsid w:val="00753C7E"/>
    <w:rsid w:val="00754348"/>
    <w:rsid w:val="00754395"/>
    <w:rsid w:val="007552C5"/>
    <w:rsid w:val="007555AF"/>
    <w:rsid w:val="007558DA"/>
    <w:rsid w:val="00755A6B"/>
    <w:rsid w:val="00756ACC"/>
    <w:rsid w:val="00756BAA"/>
    <w:rsid w:val="007571B3"/>
    <w:rsid w:val="00757F1C"/>
    <w:rsid w:val="00761363"/>
    <w:rsid w:val="00761438"/>
    <w:rsid w:val="00761B01"/>
    <w:rsid w:val="00762FCA"/>
    <w:rsid w:val="00763D67"/>
    <w:rsid w:val="00763F1A"/>
    <w:rsid w:val="007646B2"/>
    <w:rsid w:val="00764E42"/>
    <w:rsid w:val="00765719"/>
    <w:rsid w:val="007662E2"/>
    <w:rsid w:val="0076675C"/>
    <w:rsid w:val="007667BB"/>
    <w:rsid w:val="00766B9B"/>
    <w:rsid w:val="00766DF3"/>
    <w:rsid w:val="00767A63"/>
    <w:rsid w:val="00767BEF"/>
    <w:rsid w:val="00767E85"/>
    <w:rsid w:val="007704E1"/>
    <w:rsid w:val="00770DF7"/>
    <w:rsid w:val="00771852"/>
    <w:rsid w:val="00771BBF"/>
    <w:rsid w:val="00772026"/>
    <w:rsid w:val="00773D27"/>
    <w:rsid w:val="007740F7"/>
    <w:rsid w:val="0077465D"/>
    <w:rsid w:val="00774889"/>
    <w:rsid w:val="0077498F"/>
    <w:rsid w:val="00774DF9"/>
    <w:rsid w:val="00775137"/>
    <w:rsid w:val="00775399"/>
    <w:rsid w:val="00775653"/>
    <w:rsid w:val="00775B08"/>
    <w:rsid w:val="00776278"/>
    <w:rsid w:val="007770B0"/>
    <w:rsid w:val="007776BE"/>
    <w:rsid w:val="00777AFD"/>
    <w:rsid w:val="00777FE3"/>
    <w:rsid w:val="00780E68"/>
    <w:rsid w:val="00780E70"/>
    <w:rsid w:val="007813AC"/>
    <w:rsid w:val="00781501"/>
    <w:rsid w:val="00781F86"/>
    <w:rsid w:val="0078225C"/>
    <w:rsid w:val="00782F33"/>
    <w:rsid w:val="007837A1"/>
    <w:rsid w:val="007842D3"/>
    <w:rsid w:val="00784583"/>
    <w:rsid w:val="00784EE6"/>
    <w:rsid w:val="007856F4"/>
    <w:rsid w:val="0078699E"/>
    <w:rsid w:val="00787C16"/>
    <w:rsid w:val="00787DF0"/>
    <w:rsid w:val="0079142E"/>
    <w:rsid w:val="007915EC"/>
    <w:rsid w:val="00791991"/>
    <w:rsid w:val="00792ECD"/>
    <w:rsid w:val="0079360A"/>
    <w:rsid w:val="007943AD"/>
    <w:rsid w:val="00794613"/>
    <w:rsid w:val="00794AA1"/>
    <w:rsid w:val="007954E1"/>
    <w:rsid w:val="00795A63"/>
    <w:rsid w:val="00796573"/>
    <w:rsid w:val="007969D0"/>
    <w:rsid w:val="00796D7B"/>
    <w:rsid w:val="0079742E"/>
    <w:rsid w:val="007974FB"/>
    <w:rsid w:val="007976F5"/>
    <w:rsid w:val="007979BD"/>
    <w:rsid w:val="00797BD1"/>
    <w:rsid w:val="007A0A59"/>
    <w:rsid w:val="007A12F7"/>
    <w:rsid w:val="007A191F"/>
    <w:rsid w:val="007A24E3"/>
    <w:rsid w:val="007A25FD"/>
    <w:rsid w:val="007A32D7"/>
    <w:rsid w:val="007A40B9"/>
    <w:rsid w:val="007A4184"/>
    <w:rsid w:val="007A41A2"/>
    <w:rsid w:val="007A43F2"/>
    <w:rsid w:val="007A497B"/>
    <w:rsid w:val="007A4D99"/>
    <w:rsid w:val="007A57D4"/>
    <w:rsid w:val="007A5CF7"/>
    <w:rsid w:val="007A693E"/>
    <w:rsid w:val="007A6B67"/>
    <w:rsid w:val="007A7F3C"/>
    <w:rsid w:val="007B061E"/>
    <w:rsid w:val="007B34B0"/>
    <w:rsid w:val="007B3611"/>
    <w:rsid w:val="007B44E0"/>
    <w:rsid w:val="007B4FEC"/>
    <w:rsid w:val="007B5396"/>
    <w:rsid w:val="007B5BC6"/>
    <w:rsid w:val="007B632B"/>
    <w:rsid w:val="007B707B"/>
    <w:rsid w:val="007B72F2"/>
    <w:rsid w:val="007B7697"/>
    <w:rsid w:val="007C0126"/>
    <w:rsid w:val="007C0C7F"/>
    <w:rsid w:val="007C1B6F"/>
    <w:rsid w:val="007C2390"/>
    <w:rsid w:val="007C266B"/>
    <w:rsid w:val="007C3468"/>
    <w:rsid w:val="007C3563"/>
    <w:rsid w:val="007C40FF"/>
    <w:rsid w:val="007C426A"/>
    <w:rsid w:val="007C4599"/>
    <w:rsid w:val="007C47F3"/>
    <w:rsid w:val="007C5651"/>
    <w:rsid w:val="007C59F8"/>
    <w:rsid w:val="007C616F"/>
    <w:rsid w:val="007C7AEC"/>
    <w:rsid w:val="007D03E4"/>
    <w:rsid w:val="007D0769"/>
    <w:rsid w:val="007D0E23"/>
    <w:rsid w:val="007D0E2E"/>
    <w:rsid w:val="007D1475"/>
    <w:rsid w:val="007D2247"/>
    <w:rsid w:val="007D312A"/>
    <w:rsid w:val="007D318F"/>
    <w:rsid w:val="007D31E7"/>
    <w:rsid w:val="007D3776"/>
    <w:rsid w:val="007D4B2B"/>
    <w:rsid w:val="007D4CF3"/>
    <w:rsid w:val="007D4FA6"/>
    <w:rsid w:val="007D50DA"/>
    <w:rsid w:val="007D5404"/>
    <w:rsid w:val="007D587F"/>
    <w:rsid w:val="007D5988"/>
    <w:rsid w:val="007D62C5"/>
    <w:rsid w:val="007D70FD"/>
    <w:rsid w:val="007D71CD"/>
    <w:rsid w:val="007D7447"/>
    <w:rsid w:val="007E0A6F"/>
    <w:rsid w:val="007E0AF2"/>
    <w:rsid w:val="007E17A4"/>
    <w:rsid w:val="007E1883"/>
    <w:rsid w:val="007E18E4"/>
    <w:rsid w:val="007E201E"/>
    <w:rsid w:val="007E35FD"/>
    <w:rsid w:val="007E39ED"/>
    <w:rsid w:val="007E3E11"/>
    <w:rsid w:val="007E46AC"/>
    <w:rsid w:val="007E4D1A"/>
    <w:rsid w:val="007E50C3"/>
    <w:rsid w:val="007E5450"/>
    <w:rsid w:val="007E5C4B"/>
    <w:rsid w:val="007E7456"/>
    <w:rsid w:val="007E780B"/>
    <w:rsid w:val="007F15A1"/>
    <w:rsid w:val="007F196F"/>
    <w:rsid w:val="007F2C84"/>
    <w:rsid w:val="007F2EAB"/>
    <w:rsid w:val="007F2F84"/>
    <w:rsid w:val="007F3DEF"/>
    <w:rsid w:val="007F3E86"/>
    <w:rsid w:val="007F4505"/>
    <w:rsid w:val="007F4AAB"/>
    <w:rsid w:val="007F4BAB"/>
    <w:rsid w:val="007F5189"/>
    <w:rsid w:val="007F52B6"/>
    <w:rsid w:val="007F5B64"/>
    <w:rsid w:val="007F64E8"/>
    <w:rsid w:val="007F6923"/>
    <w:rsid w:val="007F6CD4"/>
    <w:rsid w:val="007F766C"/>
    <w:rsid w:val="007F7801"/>
    <w:rsid w:val="0080132C"/>
    <w:rsid w:val="008013A5"/>
    <w:rsid w:val="00801619"/>
    <w:rsid w:val="00801EAE"/>
    <w:rsid w:val="00801ED0"/>
    <w:rsid w:val="0080243F"/>
    <w:rsid w:val="008025E4"/>
    <w:rsid w:val="0080261E"/>
    <w:rsid w:val="008037B9"/>
    <w:rsid w:val="0080399E"/>
    <w:rsid w:val="008039B4"/>
    <w:rsid w:val="00804151"/>
    <w:rsid w:val="008044B9"/>
    <w:rsid w:val="00805BEB"/>
    <w:rsid w:val="00806A80"/>
    <w:rsid w:val="00807BC4"/>
    <w:rsid w:val="008103FD"/>
    <w:rsid w:val="008114DC"/>
    <w:rsid w:val="00813022"/>
    <w:rsid w:val="0081334A"/>
    <w:rsid w:val="0081340C"/>
    <w:rsid w:val="00813C8B"/>
    <w:rsid w:val="00814CC7"/>
    <w:rsid w:val="008150E0"/>
    <w:rsid w:val="00815391"/>
    <w:rsid w:val="008156FB"/>
    <w:rsid w:val="00815814"/>
    <w:rsid w:val="00815B00"/>
    <w:rsid w:val="00815B9D"/>
    <w:rsid w:val="00815E1E"/>
    <w:rsid w:val="00816AA8"/>
    <w:rsid w:val="00816D7B"/>
    <w:rsid w:val="00817A11"/>
    <w:rsid w:val="00817D0D"/>
    <w:rsid w:val="00817EBB"/>
    <w:rsid w:val="0082078B"/>
    <w:rsid w:val="00820B42"/>
    <w:rsid w:val="00821DBD"/>
    <w:rsid w:val="00821E52"/>
    <w:rsid w:val="0082217E"/>
    <w:rsid w:val="00822C1E"/>
    <w:rsid w:val="00823B2A"/>
    <w:rsid w:val="00824B5C"/>
    <w:rsid w:val="008250E9"/>
    <w:rsid w:val="00826E99"/>
    <w:rsid w:val="00826FC2"/>
    <w:rsid w:val="008277F4"/>
    <w:rsid w:val="00830368"/>
    <w:rsid w:val="00830732"/>
    <w:rsid w:val="00830A42"/>
    <w:rsid w:val="00831145"/>
    <w:rsid w:val="008313EB"/>
    <w:rsid w:val="00831BF8"/>
    <w:rsid w:val="00832050"/>
    <w:rsid w:val="008324CB"/>
    <w:rsid w:val="008338F9"/>
    <w:rsid w:val="00833DAE"/>
    <w:rsid w:val="00834D09"/>
    <w:rsid w:val="008355DC"/>
    <w:rsid w:val="0083767F"/>
    <w:rsid w:val="00841433"/>
    <w:rsid w:val="008419CD"/>
    <w:rsid w:val="00841B8C"/>
    <w:rsid w:val="00841C36"/>
    <w:rsid w:val="00841DA5"/>
    <w:rsid w:val="00842285"/>
    <w:rsid w:val="00842D2F"/>
    <w:rsid w:val="00842F0A"/>
    <w:rsid w:val="00844795"/>
    <w:rsid w:val="00844CDC"/>
    <w:rsid w:val="00845457"/>
    <w:rsid w:val="00845FCD"/>
    <w:rsid w:val="00845FE0"/>
    <w:rsid w:val="00846078"/>
    <w:rsid w:val="00846894"/>
    <w:rsid w:val="008478EE"/>
    <w:rsid w:val="008504C9"/>
    <w:rsid w:val="00850B04"/>
    <w:rsid w:val="00850E47"/>
    <w:rsid w:val="00850F0E"/>
    <w:rsid w:val="008516FC"/>
    <w:rsid w:val="00851891"/>
    <w:rsid w:val="0085240F"/>
    <w:rsid w:val="0085255C"/>
    <w:rsid w:val="008527BF"/>
    <w:rsid w:val="0085292B"/>
    <w:rsid w:val="00852C9B"/>
    <w:rsid w:val="00853008"/>
    <w:rsid w:val="008534EE"/>
    <w:rsid w:val="00854DAB"/>
    <w:rsid w:val="0085500B"/>
    <w:rsid w:val="008552B6"/>
    <w:rsid w:val="00856E9A"/>
    <w:rsid w:val="008575D3"/>
    <w:rsid w:val="008577EA"/>
    <w:rsid w:val="00857B61"/>
    <w:rsid w:val="00860D32"/>
    <w:rsid w:val="008613FC"/>
    <w:rsid w:val="00861826"/>
    <w:rsid w:val="008621E9"/>
    <w:rsid w:val="008624B0"/>
    <w:rsid w:val="00862A21"/>
    <w:rsid w:val="00862AAA"/>
    <w:rsid w:val="00862CD2"/>
    <w:rsid w:val="00862D8E"/>
    <w:rsid w:val="00862F96"/>
    <w:rsid w:val="00863940"/>
    <w:rsid w:val="00863A27"/>
    <w:rsid w:val="00863B2C"/>
    <w:rsid w:val="00863D2A"/>
    <w:rsid w:val="008642F7"/>
    <w:rsid w:val="008644D9"/>
    <w:rsid w:val="008646FB"/>
    <w:rsid w:val="00865491"/>
    <w:rsid w:val="00865E67"/>
    <w:rsid w:val="00867124"/>
    <w:rsid w:val="008677B4"/>
    <w:rsid w:val="00867E7B"/>
    <w:rsid w:val="00870473"/>
    <w:rsid w:val="008706A2"/>
    <w:rsid w:val="00870D1B"/>
    <w:rsid w:val="0087151E"/>
    <w:rsid w:val="00871EC7"/>
    <w:rsid w:val="00872A35"/>
    <w:rsid w:val="00872E97"/>
    <w:rsid w:val="00872F8B"/>
    <w:rsid w:val="008737AD"/>
    <w:rsid w:val="0087406B"/>
    <w:rsid w:val="008742C5"/>
    <w:rsid w:val="008766AF"/>
    <w:rsid w:val="00876735"/>
    <w:rsid w:val="00876741"/>
    <w:rsid w:val="00877ADE"/>
    <w:rsid w:val="00877CD9"/>
    <w:rsid w:val="008800B1"/>
    <w:rsid w:val="008809E1"/>
    <w:rsid w:val="00881234"/>
    <w:rsid w:val="00881D64"/>
    <w:rsid w:val="00881D74"/>
    <w:rsid w:val="0088236A"/>
    <w:rsid w:val="008827FB"/>
    <w:rsid w:val="008833F9"/>
    <w:rsid w:val="008838A6"/>
    <w:rsid w:val="00883971"/>
    <w:rsid w:val="00883ECA"/>
    <w:rsid w:val="0088448F"/>
    <w:rsid w:val="00885849"/>
    <w:rsid w:val="00885A26"/>
    <w:rsid w:val="00885D1A"/>
    <w:rsid w:val="0088721E"/>
    <w:rsid w:val="008876F8"/>
    <w:rsid w:val="00887921"/>
    <w:rsid w:val="00887BB5"/>
    <w:rsid w:val="008903CE"/>
    <w:rsid w:val="0089049C"/>
    <w:rsid w:val="00890F38"/>
    <w:rsid w:val="00891017"/>
    <w:rsid w:val="00892025"/>
    <w:rsid w:val="00892376"/>
    <w:rsid w:val="00893049"/>
    <w:rsid w:val="0089342F"/>
    <w:rsid w:val="008941F6"/>
    <w:rsid w:val="00894A4A"/>
    <w:rsid w:val="00894E71"/>
    <w:rsid w:val="00895541"/>
    <w:rsid w:val="00895903"/>
    <w:rsid w:val="008959A0"/>
    <w:rsid w:val="008959CB"/>
    <w:rsid w:val="00895F56"/>
    <w:rsid w:val="00896AE9"/>
    <w:rsid w:val="0089720B"/>
    <w:rsid w:val="0089734B"/>
    <w:rsid w:val="00897396"/>
    <w:rsid w:val="008976A9"/>
    <w:rsid w:val="00897D8F"/>
    <w:rsid w:val="008A03E7"/>
    <w:rsid w:val="008A0823"/>
    <w:rsid w:val="008A12C3"/>
    <w:rsid w:val="008A1773"/>
    <w:rsid w:val="008A1A35"/>
    <w:rsid w:val="008A1E67"/>
    <w:rsid w:val="008A25BB"/>
    <w:rsid w:val="008A2F50"/>
    <w:rsid w:val="008A3380"/>
    <w:rsid w:val="008A3841"/>
    <w:rsid w:val="008A3B12"/>
    <w:rsid w:val="008A3BA7"/>
    <w:rsid w:val="008A4477"/>
    <w:rsid w:val="008A4638"/>
    <w:rsid w:val="008A4795"/>
    <w:rsid w:val="008A4B2D"/>
    <w:rsid w:val="008A4BFB"/>
    <w:rsid w:val="008A5A4C"/>
    <w:rsid w:val="008A6AC3"/>
    <w:rsid w:val="008A6F98"/>
    <w:rsid w:val="008B0294"/>
    <w:rsid w:val="008B069F"/>
    <w:rsid w:val="008B0C7F"/>
    <w:rsid w:val="008B0EC3"/>
    <w:rsid w:val="008B172E"/>
    <w:rsid w:val="008B2853"/>
    <w:rsid w:val="008B3512"/>
    <w:rsid w:val="008B3D1A"/>
    <w:rsid w:val="008B43E7"/>
    <w:rsid w:val="008B4657"/>
    <w:rsid w:val="008B4DCA"/>
    <w:rsid w:val="008B578C"/>
    <w:rsid w:val="008B66E0"/>
    <w:rsid w:val="008B66E7"/>
    <w:rsid w:val="008B68FF"/>
    <w:rsid w:val="008B6BF3"/>
    <w:rsid w:val="008B790E"/>
    <w:rsid w:val="008C012B"/>
    <w:rsid w:val="008C074B"/>
    <w:rsid w:val="008C0CF7"/>
    <w:rsid w:val="008C0D48"/>
    <w:rsid w:val="008C1039"/>
    <w:rsid w:val="008C169C"/>
    <w:rsid w:val="008C17A2"/>
    <w:rsid w:val="008C1A30"/>
    <w:rsid w:val="008C1CEF"/>
    <w:rsid w:val="008C2C15"/>
    <w:rsid w:val="008C2E1D"/>
    <w:rsid w:val="008C2F8D"/>
    <w:rsid w:val="008C3424"/>
    <w:rsid w:val="008C3826"/>
    <w:rsid w:val="008C465C"/>
    <w:rsid w:val="008C4DCF"/>
    <w:rsid w:val="008C5149"/>
    <w:rsid w:val="008C5A96"/>
    <w:rsid w:val="008C60C4"/>
    <w:rsid w:val="008C70BF"/>
    <w:rsid w:val="008C762E"/>
    <w:rsid w:val="008C782A"/>
    <w:rsid w:val="008D10D8"/>
    <w:rsid w:val="008D16EB"/>
    <w:rsid w:val="008D1E06"/>
    <w:rsid w:val="008D20EA"/>
    <w:rsid w:val="008D2395"/>
    <w:rsid w:val="008D3FB8"/>
    <w:rsid w:val="008D538C"/>
    <w:rsid w:val="008D5612"/>
    <w:rsid w:val="008D567D"/>
    <w:rsid w:val="008D5EAF"/>
    <w:rsid w:val="008D61B3"/>
    <w:rsid w:val="008D6AED"/>
    <w:rsid w:val="008D70D2"/>
    <w:rsid w:val="008E0818"/>
    <w:rsid w:val="008E0D59"/>
    <w:rsid w:val="008E1448"/>
    <w:rsid w:val="008E16CA"/>
    <w:rsid w:val="008E1CEE"/>
    <w:rsid w:val="008E1D14"/>
    <w:rsid w:val="008E265D"/>
    <w:rsid w:val="008E2C3E"/>
    <w:rsid w:val="008E2D31"/>
    <w:rsid w:val="008E31A6"/>
    <w:rsid w:val="008E3DEE"/>
    <w:rsid w:val="008E5A4E"/>
    <w:rsid w:val="008E6D7A"/>
    <w:rsid w:val="008F0047"/>
    <w:rsid w:val="008F0161"/>
    <w:rsid w:val="008F07EE"/>
    <w:rsid w:val="008F0A0E"/>
    <w:rsid w:val="008F0A3C"/>
    <w:rsid w:val="008F0E33"/>
    <w:rsid w:val="008F1657"/>
    <w:rsid w:val="008F1919"/>
    <w:rsid w:val="008F1937"/>
    <w:rsid w:val="008F1D70"/>
    <w:rsid w:val="008F23F7"/>
    <w:rsid w:val="008F28E7"/>
    <w:rsid w:val="008F2A5F"/>
    <w:rsid w:val="008F40C5"/>
    <w:rsid w:val="008F4407"/>
    <w:rsid w:val="008F49FD"/>
    <w:rsid w:val="008F4ADC"/>
    <w:rsid w:val="008F5352"/>
    <w:rsid w:val="008F5595"/>
    <w:rsid w:val="008F5986"/>
    <w:rsid w:val="008F5BDF"/>
    <w:rsid w:val="008F5D47"/>
    <w:rsid w:val="008F652E"/>
    <w:rsid w:val="008F6D01"/>
    <w:rsid w:val="00900665"/>
    <w:rsid w:val="00900A45"/>
    <w:rsid w:val="00902B36"/>
    <w:rsid w:val="00902DE6"/>
    <w:rsid w:val="00902F34"/>
    <w:rsid w:val="009030AA"/>
    <w:rsid w:val="0090315D"/>
    <w:rsid w:val="00903E26"/>
    <w:rsid w:val="009048A3"/>
    <w:rsid w:val="00904DC1"/>
    <w:rsid w:val="00904DF5"/>
    <w:rsid w:val="00906031"/>
    <w:rsid w:val="0090613A"/>
    <w:rsid w:val="009064BB"/>
    <w:rsid w:val="00906AEA"/>
    <w:rsid w:val="00906C76"/>
    <w:rsid w:val="00907898"/>
    <w:rsid w:val="00907A41"/>
    <w:rsid w:val="009101A1"/>
    <w:rsid w:val="00911076"/>
    <w:rsid w:val="0091180D"/>
    <w:rsid w:val="00911A4E"/>
    <w:rsid w:val="00911EFC"/>
    <w:rsid w:val="009121DB"/>
    <w:rsid w:val="0091249F"/>
    <w:rsid w:val="00912F7C"/>
    <w:rsid w:val="00913BAC"/>
    <w:rsid w:val="00913BC1"/>
    <w:rsid w:val="009141EE"/>
    <w:rsid w:val="009147B0"/>
    <w:rsid w:val="00914967"/>
    <w:rsid w:val="0091533D"/>
    <w:rsid w:val="0091657F"/>
    <w:rsid w:val="0091672A"/>
    <w:rsid w:val="009168E5"/>
    <w:rsid w:val="00917211"/>
    <w:rsid w:val="00917254"/>
    <w:rsid w:val="00917659"/>
    <w:rsid w:val="00917939"/>
    <w:rsid w:val="0092043A"/>
    <w:rsid w:val="009206B0"/>
    <w:rsid w:val="00920B27"/>
    <w:rsid w:val="0092161A"/>
    <w:rsid w:val="0092185C"/>
    <w:rsid w:val="0092297B"/>
    <w:rsid w:val="0092299D"/>
    <w:rsid w:val="00923076"/>
    <w:rsid w:val="00923BC3"/>
    <w:rsid w:val="00925640"/>
    <w:rsid w:val="00925E8F"/>
    <w:rsid w:val="009268AA"/>
    <w:rsid w:val="00927AFA"/>
    <w:rsid w:val="00930212"/>
    <w:rsid w:val="009314D0"/>
    <w:rsid w:val="009323A0"/>
    <w:rsid w:val="009326AA"/>
    <w:rsid w:val="00932791"/>
    <w:rsid w:val="00933494"/>
    <w:rsid w:val="009347D3"/>
    <w:rsid w:val="00934D60"/>
    <w:rsid w:val="00934DA0"/>
    <w:rsid w:val="00935218"/>
    <w:rsid w:val="00935A7D"/>
    <w:rsid w:val="00935C2D"/>
    <w:rsid w:val="009364F5"/>
    <w:rsid w:val="0093692D"/>
    <w:rsid w:val="00936FB7"/>
    <w:rsid w:val="00937B30"/>
    <w:rsid w:val="00937EFD"/>
    <w:rsid w:val="00940029"/>
    <w:rsid w:val="00940A1D"/>
    <w:rsid w:val="00940DE7"/>
    <w:rsid w:val="00940FD5"/>
    <w:rsid w:val="009413B9"/>
    <w:rsid w:val="009413C8"/>
    <w:rsid w:val="0094212C"/>
    <w:rsid w:val="00942D56"/>
    <w:rsid w:val="00943197"/>
    <w:rsid w:val="009431EC"/>
    <w:rsid w:val="0094375E"/>
    <w:rsid w:val="00943798"/>
    <w:rsid w:val="009444CD"/>
    <w:rsid w:val="00945140"/>
    <w:rsid w:val="00945299"/>
    <w:rsid w:val="00945486"/>
    <w:rsid w:val="009462C7"/>
    <w:rsid w:val="009467D9"/>
    <w:rsid w:val="009471F4"/>
    <w:rsid w:val="009507DB"/>
    <w:rsid w:val="00950E67"/>
    <w:rsid w:val="00951E48"/>
    <w:rsid w:val="009527D0"/>
    <w:rsid w:val="00952EE9"/>
    <w:rsid w:val="0095367A"/>
    <w:rsid w:val="009536E6"/>
    <w:rsid w:val="0095385F"/>
    <w:rsid w:val="009546C4"/>
    <w:rsid w:val="00954B2D"/>
    <w:rsid w:val="0095544A"/>
    <w:rsid w:val="0095663F"/>
    <w:rsid w:val="00956C6B"/>
    <w:rsid w:val="00960D10"/>
    <w:rsid w:val="00961106"/>
    <w:rsid w:val="009641CE"/>
    <w:rsid w:val="00964C8D"/>
    <w:rsid w:val="009655B7"/>
    <w:rsid w:val="0096596E"/>
    <w:rsid w:val="00967241"/>
    <w:rsid w:val="00967D05"/>
    <w:rsid w:val="00967D0E"/>
    <w:rsid w:val="00970120"/>
    <w:rsid w:val="0097034B"/>
    <w:rsid w:val="00970AF6"/>
    <w:rsid w:val="00970D48"/>
    <w:rsid w:val="00971F3D"/>
    <w:rsid w:val="00972E04"/>
    <w:rsid w:val="00972F50"/>
    <w:rsid w:val="00973D06"/>
    <w:rsid w:val="00973E94"/>
    <w:rsid w:val="00973EA6"/>
    <w:rsid w:val="00974266"/>
    <w:rsid w:val="00974927"/>
    <w:rsid w:val="00975BEF"/>
    <w:rsid w:val="0097618E"/>
    <w:rsid w:val="00976276"/>
    <w:rsid w:val="00976314"/>
    <w:rsid w:val="00976CA4"/>
    <w:rsid w:val="00976EDC"/>
    <w:rsid w:val="009800EA"/>
    <w:rsid w:val="00980673"/>
    <w:rsid w:val="0098069F"/>
    <w:rsid w:val="009806EF"/>
    <w:rsid w:val="00980907"/>
    <w:rsid w:val="00980AF7"/>
    <w:rsid w:val="00980F92"/>
    <w:rsid w:val="00981F8F"/>
    <w:rsid w:val="009831A0"/>
    <w:rsid w:val="0098343C"/>
    <w:rsid w:val="00984D06"/>
    <w:rsid w:val="00985298"/>
    <w:rsid w:val="00985372"/>
    <w:rsid w:val="00985C93"/>
    <w:rsid w:val="00986421"/>
    <w:rsid w:val="009867DE"/>
    <w:rsid w:val="00987109"/>
    <w:rsid w:val="0099107A"/>
    <w:rsid w:val="0099170C"/>
    <w:rsid w:val="00991FB8"/>
    <w:rsid w:val="00992003"/>
    <w:rsid w:val="00992580"/>
    <w:rsid w:val="0099302A"/>
    <w:rsid w:val="00993928"/>
    <w:rsid w:val="00994883"/>
    <w:rsid w:val="00994BC6"/>
    <w:rsid w:val="00995230"/>
    <w:rsid w:val="0099580E"/>
    <w:rsid w:val="00995AB1"/>
    <w:rsid w:val="009967F8"/>
    <w:rsid w:val="0099755C"/>
    <w:rsid w:val="0099766A"/>
    <w:rsid w:val="00997793"/>
    <w:rsid w:val="00997CCF"/>
    <w:rsid w:val="009A1646"/>
    <w:rsid w:val="009A2FAD"/>
    <w:rsid w:val="009A3213"/>
    <w:rsid w:val="009A3BD7"/>
    <w:rsid w:val="009A4BA8"/>
    <w:rsid w:val="009A563D"/>
    <w:rsid w:val="009A6149"/>
    <w:rsid w:val="009A6184"/>
    <w:rsid w:val="009A74B6"/>
    <w:rsid w:val="009B1891"/>
    <w:rsid w:val="009B1938"/>
    <w:rsid w:val="009B1B09"/>
    <w:rsid w:val="009B30B7"/>
    <w:rsid w:val="009B3722"/>
    <w:rsid w:val="009B513A"/>
    <w:rsid w:val="009B5871"/>
    <w:rsid w:val="009B7239"/>
    <w:rsid w:val="009B752C"/>
    <w:rsid w:val="009B79E7"/>
    <w:rsid w:val="009C02BE"/>
    <w:rsid w:val="009C15A5"/>
    <w:rsid w:val="009C1E3D"/>
    <w:rsid w:val="009C20F5"/>
    <w:rsid w:val="009C4984"/>
    <w:rsid w:val="009C4CDE"/>
    <w:rsid w:val="009C4DA0"/>
    <w:rsid w:val="009C4E3C"/>
    <w:rsid w:val="009C509D"/>
    <w:rsid w:val="009C52D2"/>
    <w:rsid w:val="009C5D61"/>
    <w:rsid w:val="009C691C"/>
    <w:rsid w:val="009C7CD1"/>
    <w:rsid w:val="009D0B9A"/>
    <w:rsid w:val="009D315E"/>
    <w:rsid w:val="009D357F"/>
    <w:rsid w:val="009D3766"/>
    <w:rsid w:val="009D3971"/>
    <w:rsid w:val="009D41C1"/>
    <w:rsid w:val="009D5A82"/>
    <w:rsid w:val="009D5C41"/>
    <w:rsid w:val="009D6D55"/>
    <w:rsid w:val="009D7CDE"/>
    <w:rsid w:val="009E03EF"/>
    <w:rsid w:val="009E042A"/>
    <w:rsid w:val="009E1971"/>
    <w:rsid w:val="009E198F"/>
    <w:rsid w:val="009E2E90"/>
    <w:rsid w:val="009E3700"/>
    <w:rsid w:val="009E46BB"/>
    <w:rsid w:val="009E4CA3"/>
    <w:rsid w:val="009E604F"/>
    <w:rsid w:val="009E6275"/>
    <w:rsid w:val="009E62FB"/>
    <w:rsid w:val="009E64C8"/>
    <w:rsid w:val="009E6E8A"/>
    <w:rsid w:val="009E7D3A"/>
    <w:rsid w:val="009F09BA"/>
    <w:rsid w:val="009F14A6"/>
    <w:rsid w:val="009F1E3C"/>
    <w:rsid w:val="009F2600"/>
    <w:rsid w:val="009F33FD"/>
    <w:rsid w:val="009F38D6"/>
    <w:rsid w:val="009F3E66"/>
    <w:rsid w:val="009F47C3"/>
    <w:rsid w:val="009F4BFC"/>
    <w:rsid w:val="009F5417"/>
    <w:rsid w:val="009F5491"/>
    <w:rsid w:val="009F659C"/>
    <w:rsid w:val="009F6678"/>
    <w:rsid w:val="009F6BAB"/>
    <w:rsid w:val="00A00187"/>
    <w:rsid w:val="00A00773"/>
    <w:rsid w:val="00A00AD6"/>
    <w:rsid w:val="00A033E3"/>
    <w:rsid w:val="00A039C5"/>
    <w:rsid w:val="00A03C5E"/>
    <w:rsid w:val="00A043B3"/>
    <w:rsid w:val="00A049A7"/>
    <w:rsid w:val="00A05BB3"/>
    <w:rsid w:val="00A071DD"/>
    <w:rsid w:val="00A07B67"/>
    <w:rsid w:val="00A07D32"/>
    <w:rsid w:val="00A07DF5"/>
    <w:rsid w:val="00A07F0D"/>
    <w:rsid w:val="00A10017"/>
    <w:rsid w:val="00A10271"/>
    <w:rsid w:val="00A102C3"/>
    <w:rsid w:val="00A1167A"/>
    <w:rsid w:val="00A131E0"/>
    <w:rsid w:val="00A135B7"/>
    <w:rsid w:val="00A13C0E"/>
    <w:rsid w:val="00A14384"/>
    <w:rsid w:val="00A14C4E"/>
    <w:rsid w:val="00A15901"/>
    <w:rsid w:val="00A1590F"/>
    <w:rsid w:val="00A16192"/>
    <w:rsid w:val="00A17E05"/>
    <w:rsid w:val="00A20627"/>
    <w:rsid w:val="00A20671"/>
    <w:rsid w:val="00A209BB"/>
    <w:rsid w:val="00A20A0E"/>
    <w:rsid w:val="00A22AF1"/>
    <w:rsid w:val="00A230D3"/>
    <w:rsid w:val="00A24D14"/>
    <w:rsid w:val="00A2511E"/>
    <w:rsid w:val="00A25239"/>
    <w:rsid w:val="00A25FC8"/>
    <w:rsid w:val="00A27F33"/>
    <w:rsid w:val="00A3042B"/>
    <w:rsid w:val="00A307CF"/>
    <w:rsid w:val="00A310AD"/>
    <w:rsid w:val="00A317A0"/>
    <w:rsid w:val="00A31B7F"/>
    <w:rsid w:val="00A3228F"/>
    <w:rsid w:val="00A3250D"/>
    <w:rsid w:val="00A32662"/>
    <w:rsid w:val="00A336D8"/>
    <w:rsid w:val="00A33A4F"/>
    <w:rsid w:val="00A347A5"/>
    <w:rsid w:val="00A349A4"/>
    <w:rsid w:val="00A35C58"/>
    <w:rsid w:val="00A35F6E"/>
    <w:rsid w:val="00A36349"/>
    <w:rsid w:val="00A365C2"/>
    <w:rsid w:val="00A3742C"/>
    <w:rsid w:val="00A3781F"/>
    <w:rsid w:val="00A37F9F"/>
    <w:rsid w:val="00A401CF"/>
    <w:rsid w:val="00A405E5"/>
    <w:rsid w:val="00A405FA"/>
    <w:rsid w:val="00A40737"/>
    <w:rsid w:val="00A407CA"/>
    <w:rsid w:val="00A40929"/>
    <w:rsid w:val="00A40D2B"/>
    <w:rsid w:val="00A40E58"/>
    <w:rsid w:val="00A41207"/>
    <w:rsid w:val="00A41B3A"/>
    <w:rsid w:val="00A41F53"/>
    <w:rsid w:val="00A443F5"/>
    <w:rsid w:val="00A44ED6"/>
    <w:rsid w:val="00A4596A"/>
    <w:rsid w:val="00A45976"/>
    <w:rsid w:val="00A459A9"/>
    <w:rsid w:val="00A45C69"/>
    <w:rsid w:val="00A46CF1"/>
    <w:rsid w:val="00A47635"/>
    <w:rsid w:val="00A47712"/>
    <w:rsid w:val="00A47879"/>
    <w:rsid w:val="00A50207"/>
    <w:rsid w:val="00A50929"/>
    <w:rsid w:val="00A50BD1"/>
    <w:rsid w:val="00A519DC"/>
    <w:rsid w:val="00A51B26"/>
    <w:rsid w:val="00A52163"/>
    <w:rsid w:val="00A5254D"/>
    <w:rsid w:val="00A52723"/>
    <w:rsid w:val="00A53326"/>
    <w:rsid w:val="00A538BC"/>
    <w:rsid w:val="00A53AC8"/>
    <w:rsid w:val="00A53BBA"/>
    <w:rsid w:val="00A53D32"/>
    <w:rsid w:val="00A53F94"/>
    <w:rsid w:val="00A5467B"/>
    <w:rsid w:val="00A574AE"/>
    <w:rsid w:val="00A6095C"/>
    <w:rsid w:val="00A60CD9"/>
    <w:rsid w:val="00A6150B"/>
    <w:rsid w:val="00A616A4"/>
    <w:rsid w:val="00A61A4E"/>
    <w:rsid w:val="00A626F2"/>
    <w:rsid w:val="00A63707"/>
    <w:rsid w:val="00A63CE9"/>
    <w:rsid w:val="00A64229"/>
    <w:rsid w:val="00A65730"/>
    <w:rsid w:val="00A658EC"/>
    <w:rsid w:val="00A6590E"/>
    <w:rsid w:val="00A65DDA"/>
    <w:rsid w:val="00A67253"/>
    <w:rsid w:val="00A6727B"/>
    <w:rsid w:val="00A676B7"/>
    <w:rsid w:val="00A678B0"/>
    <w:rsid w:val="00A703CD"/>
    <w:rsid w:val="00A70ADA"/>
    <w:rsid w:val="00A717A7"/>
    <w:rsid w:val="00A72F56"/>
    <w:rsid w:val="00A7355D"/>
    <w:rsid w:val="00A7409E"/>
    <w:rsid w:val="00A74335"/>
    <w:rsid w:val="00A74B6E"/>
    <w:rsid w:val="00A7501C"/>
    <w:rsid w:val="00A751B6"/>
    <w:rsid w:val="00A75614"/>
    <w:rsid w:val="00A75D01"/>
    <w:rsid w:val="00A77217"/>
    <w:rsid w:val="00A77B89"/>
    <w:rsid w:val="00A80739"/>
    <w:rsid w:val="00A80B07"/>
    <w:rsid w:val="00A80BBE"/>
    <w:rsid w:val="00A80C11"/>
    <w:rsid w:val="00A8206E"/>
    <w:rsid w:val="00A8305B"/>
    <w:rsid w:val="00A83368"/>
    <w:rsid w:val="00A836FA"/>
    <w:rsid w:val="00A83B44"/>
    <w:rsid w:val="00A84180"/>
    <w:rsid w:val="00A84278"/>
    <w:rsid w:val="00A84BBD"/>
    <w:rsid w:val="00A853AC"/>
    <w:rsid w:val="00A85999"/>
    <w:rsid w:val="00A85A51"/>
    <w:rsid w:val="00A85E6F"/>
    <w:rsid w:val="00A8652E"/>
    <w:rsid w:val="00A87278"/>
    <w:rsid w:val="00A87AB2"/>
    <w:rsid w:val="00A87D15"/>
    <w:rsid w:val="00A9079A"/>
    <w:rsid w:val="00A90E96"/>
    <w:rsid w:val="00A912FA"/>
    <w:rsid w:val="00A91C60"/>
    <w:rsid w:val="00A9252E"/>
    <w:rsid w:val="00A93604"/>
    <w:rsid w:val="00A940D4"/>
    <w:rsid w:val="00A952E5"/>
    <w:rsid w:val="00A9546A"/>
    <w:rsid w:val="00A95887"/>
    <w:rsid w:val="00A959CC"/>
    <w:rsid w:val="00A9752B"/>
    <w:rsid w:val="00A976EE"/>
    <w:rsid w:val="00A97966"/>
    <w:rsid w:val="00AA214A"/>
    <w:rsid w:val="00AA2413"/>
    <w:rsid w:val="00AA2877"/>
    <w:rsid w:val="00AA2DB1"/>
    <w:rsid w:val="00AA2ECC"/>
    <w:rsid w:val="00AA37F6"/>
    <w:rsid w:val="00AA3AE2"/>
    <w:rsid w:val="00AA3C32"/>
    <w:rsid w:val="00AA4A1B"/>
    <w:rsid w:val="00AA5A29"/>
    <w:rsid w:val="00AA6361"/>
    <w:rsid w:val="00AA6509"/>
    <w:rsid w:val="00AA6538"/>
    <w:rsid w:val="00AA6B50"/>
    <w:rsid w:val="00AA6D77"/>
    <w:rsid w:val="00AA73E3"/>
    <w:rsid w:val="00AA748B"/>
    <w:rsid w:val="00AB0CCD"/>
    <w:rsid w:val="00AB118B"/>
    <w:rsid w:val="00AB2BDF"/>
    <w:rsid w:val="00AB3171"/>
    <w:rsid w:val="00AB3646"/>
    <w:rsid w:val="00AB3C01"/>
    <w:rsid w:val="00AB3C11"/>
    <w:rsid w:val="00AB3C56"/>
    <w:rsid w:val="00AB4DBC"/>
    <w:rsid w:val="00AB51EF"/>
    <w:rsid w:val="00AB5654"/>
    <w:rsid w:val="00AB6187"/>
    <w:rsid w:val="00AC0125"/>
    <w:rsid w:val="00AC0184"/>
    <w:rsid w:val="00AC03A3"/>
    <w:rsid w:val="00AC17A2"/>
    <w:rsid w:val="00AC1FA5"/>
    <w:rsid w:val="00AC20BB"/>
    <w:rsid w:val="00AC341F"/>
    <w:rsid w:val="00AC388C"/>
    <w:rsid w:val="00AC4D4C"/>
    <w:rsid w:val="00AC544F"/>
    <w:rsid w:val="00AC5F90"/>
    <w:rsid w:val="00AC6E43"/>
    <w:rsid w:val="00AC70F0"/>
    <w:rsid w:val="00AC7961"/>
    <w:rsid w:val="00AC7A40"/>
    <w:rsid w:val="00AC7C3B"/>
    <w:rsid w:val="00AD01B4"/>
    <w:rsid w:val="00AD20D3"/>
    <w:rsid w:val="00AD26FD"/>
    <w:rsid w:val="00AD2947"/>
    <w:rsid w:val="00AD36F7"/>
    <w:rsid w:val="00AD389C"/>
    <w:rsid w:val="00AD3C7D"/>
    <w:rsid w:val="00AD3F75"/>
    <w:rsid w:val="00AD42D1"/>
    <w:rsid w:val="00AD4450"/>
    <w:rsid w:val="00AD4871"/>
    <w:rsid w:val="00AD4E30"/>
    <w:rsid w:val="00AD5536"/>
    <w:rsid w:val="00AD5654"/>
    <w:rsid w:val="00AD5BEC"/>
    <w:rsid w:val="00AD6123"/>
    <w:rsid w:val="00AD6698"/>
    <w:rsid w:val="00AD6FE6"/>
    <w:rsid w:val="00AD7029"/>
    <w:rsid w:val="00AD71B5"/>
    <w:rsid w:val="00AD7377"/>
    <w:rsid w:val="00AD79EC"/>
    <w:rsid w:val="00AD7A72"/>
    <w:rsid w:val="00AE0139"/>
    <w:rsid w:val="00AE0153"/>
    <w:rsid w:val="00AE02D0"/>
    <w:rsid w:val="00AE042D"/>
    <w:rsid w:val="00AE0FB4"/>
    <w:rsid w:val="00AE1BB0"/>
    <w:rsid w:val="00AE1DDC"/>
    <w:rsid w:val="00AE2CDA"/>
    <w:rsid w:val="00AE31D4"/>
    <w:rsid w:val="00AE37EA"/>
    <w:rsid w:val="00AE3BE1"/>
    <w:rsid w:val="00AE479F"/>
    <w:rsid w:val="00AE4DD0"/>
    <w:rsid w:val="00AE54F2"/>
    <w:rsid w:val="00AE5830"/>
    <w:rsid w:val="00AE6C3B"/>
    <w:rsid w:val="00AF0B6C"/>
    <w:rsid w:val="00AF0E52"/>
    <w:rsid w:val="00AF102C"/>
    <w:rsid w:val="00AF1D25"/>
    <w:rsid w:val="00AF2150"/>
    <w:rsid w:val="00AF27BB"/>
    <w:rsid w:val="00AF3913"/>
    <w:rsid w:val="00AF44EC"/>
    <w:rsid w:val="00AF46C3"/>
    <w:rsid w:val="00AF4E91"/>
    <w:rsid w:val="00AF5663"/>
    <w:rsid w:val="00AF5C99"/>
    <w:rsid w:val="00AF5DF1"/>
    <w:rsid w:val="00AF5F96"/>
    <w:rsid w:val="00AF6214"/>
    <w:rsid w:val="00AF6677"/>
    <w:rsid w:val="00AF6F5F"/>
    <w:rsid w:val="00AF7061"/>
    <w:rsid w:val="00AF74D8"/>
    <w:rsid w:val="00B0016E"/>
    <w:rsid w:val="00B015C8"/>
    <w:rsid w:val="00B01C3E"/>
    <w:rsid w:val="00B01EAE"/>
    <w:rsid w:val="00B026BB"/>
    <w:rsid w:val="00B0281B"/>
    <w:rsid w:val="00B02EC9"/>
    <w:rsid w:val="00B034D8"/>
    <w:rsid w:val="00B03E8D"/>
    <w:rsid w:val="00B05377"/>
    <w:rsid w:val="00B07687"/>
    <w:rsid w:val="00B079A5"/>
    <w:rsid w:val="00B100E8"/>
    <w:rsid w:val="00B1055F"/>
    <w:rsid w:val="00B10A1E"/>
    <w:rsid w:val="00B11477"/>
    <w:rsid w:val="00B11DF7"/>
    <w:rsid w:val="00B12088"/>
    <w:rsid w:val="00B1227F"/>
    <w:rsid w:val="00B123FA"/>
    <w:rsid w:val="00B12417"/>
    <w:rsid w:val="00B124DF"/>
    <w:rsid w:val="00B12C01"/>
    <w:rsid w:val="00B14D5E"/>
    <w:rsid w:val="00B15000"/>
    <w:rsid w:val="00B152CD"/>
    <w:rsid w:val="00B1565E"/>
    <w:rsid w:val="00B15C42"/>
    <w:rsid w:val="00B15DCD"/>
    <w:rsid w:val="00B1620A"/>
    <w:rsid w:val="00B164A7"/>
    <w:rsid w:val="00B165F2"/>
    <w:rsid w:val="00B16BC1"/>
    <w:rsid w:val="00B17ED7"/>
    <w:rsid w:val="00B2019C"/>
    <w:rsid w:val="00B20CFE"/>
    <w:rsid w:val="00B20DCC"/>
    <w:rsid w:val="00B2422A"/>
    <w:rsid w:val="00B24381"/>
    <w:rsid w:val="00B24AA0"/>
    <w:rsid w:val="00B251EE"/>
    <w:rsid w:val="00B25555"/>
    <w:rsid w:val="00B25CF5"/>
    <w:rsid w:val="00B26223"/>
    <w:rsid w:val="00B270CC"/>
    <w:rsid w:val="00B2730C"/>
    <w:rsid w:val="00B275C7"/>
    <w:rsid w:val="00B276C8"/>
    <w:rsid w:val="00B301D9"/>
    <w:rsid w:val="00B30295"/>
    <w:rsid w:val="00B307C6"/>
    <w:rsid w:val="00B3088C"/>
    <w:rsid w:val="00B31427"/>
    <w:rsid w:val="00B31D4D"/>
    <w:rsid w:val="00B322EA"/>
    <w:rsid w:val="00B32C6D"/>
    <w:rsid w:val="00B3325F"/>
    <w:rsid w:val="00B33276"/>
    <w:rsid w:val="00B333A8"/>
    <w:rsid w:val="00B3408A"/>
    <w:rsid w:val="00B344E5"/>
    <w:rsid w:val="00B34785"/>
    <w:rsid w:val="00B34896"/>
    <w:rsid w:val="00B34B03"/>
    <w:rsid w:val="00B34E02"/>
    <w:rsid w:val="00B34F25"/>
    <w:rsid w:val="00B34F84"/>
    <w:rsid w:val="00B35342"/>
    <w:rsid w:val="00B35CDE"/>
    <w:rsid w:val="00B37B6E"/>
    <w:rsid w:val="00B37E67"/>
    <w:rsid w:val="00B4038D"/>
    <w:rsid w:val="00B40AE4"/>
    <w:rsid w:val="00B40F7F"/>
    <w:rsid w:val="00B41470"/>
    <w:rsid w:val="00B4229F"/>
    <w:rsid w:val="00B42540"/>
    <w:rsid w:val="00B43383"/>
    <w:rsid w:val="00B43DC3"/>
    <w:rsid w:val="00B44E06"/>
    <w:rsid w:val="00B4571B"/>
    <w:rsid w:val="00B45769"/>
    <w:rsid w:val="00B45EB6"/>
    <w:rsid w:val="00B46C51"/>
    <w:rsid w:val="00B46FF9"/>
    <w:rsid w:val="00B50649"/>
    <w:rsid w:val="00B50814"/>
    <w:rsid w:val="00B52114"/>
    <w:rsid w:val="00B528BF"/>
    <w:rsid w:val="00B5291E"/>
    <w:rsid w:val="00B53273"/>
    <w:rsid w:val="00B53B40"/>
    <w:rsid w:val="00B53B94"/>
    <w:rsid w:val="00B540C1"/>
    <w:rsid w:val="00B54502"/>
    <w:rsid w:val="00B548DA"/>
    <w:rsid w:val="00B54FDF"/>
    <w:rsid w:val="00B5569B"/>
    <w:rsid w:val="00B556F5"/>
    <w:rsid w:val="00B558CD"/>
    <w:rsid w:val="00B5658A"/>
    <w:rsid w:val="00B5747E"/>
    <w:rsid w:val="00B575E1"/>
    <w:rsid w:val="00B60362"/>
    <w:rsid w:val="00B60689"/>
    <w:rsid w:val="00B606FB"/>
    <w:rsid w:val="00B624A5"/>
    <w:rsid w:val="00B626FB"/>
    <w:rsid w:val="00B62C71"/>
    <w:rsid w:val="00B62EA3"/>
    <w:rsid w:val="00B63445"/>
    <w:rsid w:val="00B635A3"/>
    <w:rsid w:val="00B638C4"/>
    <w:rsid w:val="00B64190"/>
    <w:rsid w:val="00B644B6"/>
    <w:rsid w:val="00B65176"/>
    <w:rsid w:val="00B654C7"/>
    <w:rsid w:val="00B65513"/>
    <w:rsid w:val="00B65654"/>
    <w:rsid w:val="00B65B47"/>
    <w:rsid w:val="00B6623D"/>
    <w:rsid w:val="00B662D0"/>
    <w:rsid w:val="00B67076"/>
    <w:rsid w:val="00B67191"/>
    <w:rsid w:val="00B70559"/>
    <w:rsid w:val="00B70906"/>
    <w:rsid w:val="00B71456"/>
    <w:rsid w:val="00B71608"/>
    <w:rsid w:val="00B72202"/>
    <w:rsid w:val="00B72322"/>
    <w:rsid w:val="00B72668"/>
    <w:rsid w:val="00B72CA7"/>
    <w:rsid w:val="00B72E8D"/>
    <w:rsid w:val="00B7303D"/>
    <w:rsid w:val="00B734F1"/>
    <w:rsid w:val="00B737CF"/>
    <w:rsid w:val="00B73AF3"/>
    <w:rsid w:val="00B742B6"/>
    <w:rsid w:val="00B74B8F"/>
    <w:rsid w:val="00B751EC"/>
    <w:rsid w:val="00B75757"/>
    <w:rsid w:val="00B75B3E"/>
    <w:rsid w:val="00B76BBC"/>
    <w:rsid w:val="00B76CE1"/>
    <w:rsid w:val="00B77D9A"/>
    <w:rsid w:val="00B80ACB"/>
    <w:rsid w:val="00B81457"/>
    <w:rsid w:val="00B8193D"/>
    <w:rsid w:val="00B81B21"/>
    <w:rsid w:val="00B8212F"/>
    <w:rsid w:val="00B8275F"/>
    <w:rsid w:val="00B827A3"/>
    <w:rsid w:val="00B828F9"/>
    <w:rsid w:val="00B82988"/>
    <w:rsid w:val="00B82B13"/>
    <w:rsid w:val="00B832C2"/>
    <w:rsid w:val="00B832CA"/>
    <w:rsid w:val="00B83610"/>
    <w:rsid w:val="00B846DF"/>
    <w:rsid w:val="00B84E3A"/>
    <w:rsid w:val="00B84E41"/>
    <w:rsid w:val="00B8598C"/>
    <w:rsid w:val="00B868E7"/>
    <w:rsid w:val="00B874D4"/>
    <w:rsid w:val="00B900BA"/>
    <w:rsid w:val="00B91378"/>
    <w:rsid w:val="00B91F77"/>
    <w:rsid w:val="00B92429"/>
    <w:rsid w:val="00B9270E"/>
    <w:rsid w:val="00B92779"/>
    <w:rsid w:val="00B927FD"/>
    <w:rsid w:val="00B94C82"/>
    <w:rsid w:val="00B951DA"/>
    <w:rsid w:val="00B95F68"/>
    <w:rsid w:val="00B9605F"/>
    <w:rsid w:val="00B965B8"/>
    <w:rsid w:val="00B971F4"/>
    <w:rsid w:val="00BA064D"/>
    <w:rsid w:val="00BA09E3"/>
    <w:rsid w:val="00BA184F"/>
    <w:rsid w:val="00BA1EDB"/>
    <w:rsid w:val="00BA2999"/>
    <w:rsid w:val="00BA2F50"/>
    <w:rsid w:val="00BA3323"/>
    <w:rsid w:val="00BA3918"/>
    <w:rsid w:val="00BA3B86"/>
    <w:rsid w:val="00BA3DFB"/>
    <w:rsid w:val="00BA3F86"/>
    <w:rsid w:val="00BA40CE"/>
    <w:rsid w:val="00BA41AD"/>
    <w:rsid w:val="00BA4515"/>
    <w:rsid w:val="00BA4B7B"/>
    <w:rsid w:val="00BA5485"/>
    <w:rsid w:val="00BA5509"/>
    <w:rsid w:val="00BA5CBB"/>
    <w:rsid w:val="00BA6459"/>
    <w:rsid w:val="00BA6C3C"/>
    <w:rsid w:val="00BA6F57"/>
    <w:rsid w:val="00BA7076"/>
    <w:rsid w:val="00BA7584"/>
    <w:rsid w:val="00BB0B2F"/>
    <w:rsid w:val="00BB110E"/>
    <w:rsid w:val="00BB18D5"/>
    <w:rsid w:val="00BB1BD9"/>
    <w:rsid w:val="00BB1EA3"/>
    <w:rsid w:val="00BB38E6"/>
    <w:rsid w:val="00BB3A2F"/>
    <w:rsid w:val="00BB3D8F"/>
    <w:rsid w:val="00BB4300"/>
    <w:rsid w:val="00BB447F"/>
    <w:rsid w:val="00BB4526"/>
    <w:rsid w:val="00BB45E0"/>
    <w:rsid w:val="00BB48E8"/>
    <w:rsid w:val="00BB4F62"/>
    <w:rsid w:val="00BB5A2E"/>
    <w:rsid w:val="00BB6B36"/>
    <w:rsid w:val="00BB70E2"/>
    <w:rsid w:val="00BC0663"/>
    <w:rsid w:val="00BC09F8"/>
    <w:rsid w:val="00BC0BE5"/>
    <w:rsid w:val="00BC0F77"/>
    <w:rsid w:val="00BC143D"/>
    <w:rsid w:val="00BC196A"/>
    <w:rsid w:val="00BC1A2B"/>
    <w:rsid w:val="00BC1C7E"/>
    <w:rsid w:val="00BC1FB9"/>
    <w:rsid w:val="00BC23A0"/>
    <w:rsid w:val="00BC2B23"/>
    <w:rsid w:val="00BC4A65"/>
    <w:rsid w:val="00BC4A8D"/>
    <w:rsid w:val="00BC4F11"/>
    <w:rsid w:val="00BC4F5C"/>
    <w:rsid w:val="00BC5D3E"/>
    <w:rsid w:val="00BC7607"/>
    <w:rsid w:val="00BD0114"/>
    <w:rsid w:val="00BD0626"/>
    <w:rsid w:val="00BD0D12"/>
    <w:rsid w:val="00BD12BA"/>
    <w:rsid w:val="00BD142C"/>
    <w:rsid w:val="00BD1849"/>
    <w:rsid w:val="00BD1E7B"/>
    <w:rsid w:val="00BD2F0F"/>
    <w:rsid w:val="00BD379D"/>
    <w:rsid w:val="00BD3AB4"/>
    <w:rsid w:val="00BD4071"/>
    <w:rsid w:val="00BD476C"/>
    <w:rsid w:val="00BD4DFC"/>
    <w:rsid w:val="00BD52E3"/>
    <w:rsid w:val="00BD5607"/>
    <w:rsid w:val="00BD57B8"/>
    <w:rsid w:val="00BD5A80"/>
    <w:rsid w:val="00BD5AA5"/>
    <w:rsid w:val="00BD7BE4"/>
    <w:rsid w:val="00BE02A2"/>
    <w:rsid w:val="00BE0EE0"/>
    <w:rsid w:val="00BE11A5"/>
    <w:rsid w:val="00BE1D6B"/>
    <w:rsid w:val="00BE236E"/>
    <w:rsid w:val="00BE2F97"/>
    <w:rsid w:val="00BE33E1"/>
    <w:rsid w:val="00BE342E"/>
    <w:rsid w:val="00BE3657"/>
    <w:rsid w:val="00BE46C5"/>
    <w:rsid w:val="00BE4DE7"/>
    <w:rsid w:val="00BE4F83"/>
    <w:rsid w:val="00BE680C"/>
    <w:rsid w:val="00BE685F"/>
    <w:rsid w:val="00BE6C9A"/>
    <w:rsid w:val="00BF014C"/>
    <w:rsid w:val="00BF0994"/>
    <w:rsid w:val="00BF0E21"/>
    <w:rsid w:val="00BF107A"/>
    <w:rsid w:val="00BF2052"/>
    <w:rsid w:val="00BF219A"/>
    <w:rsid w:val="00BF27C0"/>
    <w:rsid w:val="00BF2B42"/>
    <w:rsid w:val="00BF3781"/>
    <w:rsid w:val="00BF3D85"/>
    <w:rsid w:val="00BF3ECE"/>
    <w:rsid w:val="00BF46A5"/>
    <w:rsid w:val="00BF4766"/>
    <w:rsid w:val="00BF5BCC"/>
    <w:rsid w:val="00BF6B6D"/>
    <w:rsid w:val="00BF70FB"/>
    <w:rsid w:val="00BF73AE"/>
    <w:rsid w:val="00BF73DE"/>
    <w:rsid w:val="00C011A6"/>
    <w:rsid w:val="00C012E2"/>
    <w:rsid w:val="00C02EEA"/>
    <w:rsid w:val="00C038C0"/>
    <w:rsid w:val="00C03E01"/>
    <w:rsid w:val="00C0505A"/>
    <w:rsid w:val="00C055E2"/>
    <w:rsid w:val="00C0560D"/>
    <w:rsid w:val="00C05AEC"/>
    <w:rsid w:val="00C0610B"/>
    <w:rsid w:val="00C0644E"/>
    <w:rsid w:val="00C0715B"/>
    <w:rsid w:val="00C072AA"/>
    <w:rsid w:val="00C103BB"/>
    <w:rsid w:val="00C10A61"/>
    <w:rsid w:val="00C115BD"/>
    <w:rsid w:val="00C11A8B"/>
    <w:rsid w:val="00C11BC1"/>
    <w:rsid w:val="00C13DFA"/>
    <w:rsid w:val="00C1410F"/>
    <w:rsid w:val="00C143B1"/>
    <w:rsid w:val="00C144A5"/>
    <w:rsid w:val="00C15768"/>
    <w:rsid w:val="00C157AB"/>
    <w:rsid w:val="00C1594B"/>
    <w:rsid w:val="00C15CE8"/>
    <w:rsid w:val="00C160B4"/>
    <w:rsid w:val="00C17804"/>
    <w:rsid w:val="00C20018"/>
    <w:rsid w:val="00C204AF"/>
    <w:rsid w:val="00C20919"/>
    <w:rsid w:val="00C20BE2"/>
    <w:rsid w:val="00C20BFF"/>
    <w:rsid w:val="00C20CA0"/>
    <w:rsid w:val="00C21092"/>
    <w:rsid w:val="00C2169B"/>
    <w:rsid w:val="00C22334"/>
    <w:rsid w:val="00C2296D"/>
    <w:rsid w:val="00C24D05"/>
    <w:rsid w:val="00C24E0E"/>
    <w:rsid w:val="00C24F9E"/>
    <w:rsid w:val="00C25D16"/>
    <w:rsid w:val="00C26368"/>
    <w:rsid w:val="00C26FD4"/>
    <w:rsid w:val="00C275C0"/>
    <w:rsid w:val="00C30066"/>
    <w:rsid w:val="00C301CB"/>
    <w:rsid w:val="00C30210"/>
    <w:rsid w:val="00C310F7"/>
    <w:rsid w:val="00C31704"/>
    <w:rsid w:val="00C319AC"/>
    <w:rsid w:val="00C324E0"/>
    <w:rsid w:val="00C3333C"/>
    <w:rsid w:val="00C33875"/>
    <w:rsid w:val="00C33A0B"/>
    <w:rsid w:val="00C3412F"/>
    <w:rsid w:val="00C35205"/>
    <w:rsid w:val="00C36011"/>
    <w:rsid w:val="00C3628B"/>
    <w:rsid w:val="00C36316"/>
    <w:rsid w:val="00C364FB"/>
    <w:rsid w:val="00C3674B"/>
    <w:rsid w:val="00C36EDA"/>
    <w:rsid w:val="00C37239"/>
    <w:rsid w:val="00C37A20"/>
    <w:rsid w:val="00C37CEB"/>
    <w:rsid w:val="00C40975"/>
    <w:rsid w:val="00C41181"/>
    <w:rsid w:val="00C425F3"/>
    <w:rsid w:val="00C42800"/>
    <w:rsid w:val="00C42A24"/>
    <w:rsid w:val="00C433B6"/>
    <w:rsid w:val="00C437FD"/>
    <w:rsid w:val="00C4458D"/>
    <w:rsid w:val="00C44610"/>
    <w:rsid w:val="00C44D15"/>
    <w:rsid w:val="00C4501D"/>
    <w:rsid w:val="00C45498"/>
    <w:rsid w:val="00C454C7"/>
    <w:rsid w:val="00C45607"/>
    <w:rsid w:val="00C46336"/>
    <w:rsid w:val="00C46F64"/>
    <w:rsid w:val="00C476B6"/>
    <w:rsid w:val="00C47BBB"/>
    <w:rsid w:val="00C50B0C"/>
    <w:rsid w:val="00C51C79"/>
    <w:rsid w:val="00C52529"/>
    <w:rsid w:val="00C52A02"/>
    <w:rsid w:val="00C5321C"/>
    <w:rsid w:val="00C53AFC"/>
    <w:rsid w:val="00C53B78"/>
    <w:rsid w:val="00C541B2"/>
    <w:rsid w:val="00C543A0"/>
    <w:rsid w:val="00C54A5E"/>
    <w:rsid w:val="00C55482"/>
    <w:rsid w:val="00C559EA"/>
    <w:rsid w:val="00C565BB"/>
    <w:rsid w:val="00C56AAD"/>
    <w:rsid w:val="00C56D14"/>
    <w:rsid w:val="00C56E75"/>
    <w:rsid w:val="00C5724B"/>
    <w:rsid w:val="00C5767F"/>
    <w:rsid w:val="00C603E2"/>
    <w:rsid w:val="00C60C00"/>
    <w:rsid w:val="00C617CD"/>
    <w:rsid w:val="00C62427"/>
    <w:rsid w:val="00C6248F"/>
    <w:rsid w:val="00C62AE0"/>
    <w:rsid w:val="00C63BD0"/>
    <w:rsid w:val="00C63EA1"/>
    <w:rsid w:val="00C64DF8"/>
    <w:rsid w:val="00C651FC"/>
    <w:rsid w:val="00C652BA"/>
    <w:rsid w:val="00C65867"/>
    <w:rsid w:val="00C662B6"/>
    <w:rsid w:val="00C672A4"/>
    <w:rsid w:val="00C674B2"/>
    <w:rsid w:val="00C67577"/>
    <w:rsid w:val="00C67E96"/>
    <w:rsid w:val="00C706E6"/>
    <w:rsid w:val="00C71884"/>
    <w:rsid w:val="00C718C0"/>
    <w:rsid w:val="00C7273E"/>
    <w:rsid w:val="00C728DE"/>
    <w:rsid w:val="00C742B1"/>
    <w:rsid w:val="00C74802"/>
    <w:rsid w:val="00C75628"/>
    <w:rsid w:val="00C75EA4"/>
    <w:rsid w:val="00C76882"/>
    <w:rsid w:val="00C76C4E"/>
    <w:rsid w:val="00C77685"/>
    <w:rsid w:val="00C801C6"/>
    <w:rsid w:val="00C8046A"/>
    <w:rsid w:val="00C80567"/>
    <w:rsid w:val="00C8176D"/>
    <w:rsid w:val="00C81C2D"/>
    <w:rsid w:val="00C82FD3"/>
    <w:rsid w:val="00C834F1"/>
    <w:rsid w:val="00C848F2"/>
    <w:rsid w:val="00C8495F"/>
    <w:rsid w:val="00C85638"/>
    <w:rsid w:val="00C86B53"/>
    <w:rsid w:val="00C86CE5"/>
    <w:rsid w:val="00C871EE"/>
    <w:rsid w:val="00C8722C"/>
    <w:rsid w:val="00C8732E"/>
    <w:rsid w:val="00C8741A"/>
    <w:rsid w:val="00C875E9"/>
    <w:rsid w:val="00C87E5F"/>
    <w:rsid w:val="00C87F29"/>
    <w:rsid w:val="00C90D5D"/>
    <w:rsid w:val="00C9160C"/>
    <w:rsid w:val="00C9256D"/>
    <w:rsid w:val="00C92ABE"/>
    <w:rsid w:val="00C92BA7"/>
    <w:rsid w:val="00C92C10"/>
    <w:rsid w:val="00C932C9"/>
    <w:rsid w:val="00C937C3"/>
    <w:rsid w:val="00C93D9D"/>
    <w:rsid w:val="00C944AE"/>
    <w:rsid w:val="00C949EA"/>
    <w:rsid w:val="00C94DAB"/>
    <w:rsid w:val="00C95088"/>
    <w:rsid w:val="00C95575"/>
    <w:rsid w:val="00C95F68"/>
    <w:rsid w:val="00C97349"/>
    <w:rsid w:val="00C9736A"/>
    <w:rsid w:val="00C978D3"/>
    <w:rsid w:val="00C978F7"/>
    <w:rsid w:val="00C97BF1"/>
    <w:rsid w:val="00C97FDE"/>
    <w:rsid w:val="00CA01C6"/>
    <w:rsid w:val="00CA065E"/>
    <w:rsid w:val="00CA1567"/>
    <w:rsid w:val="00CA1A00"/>
    <w:rsid w:val="00CA24C7"/>
    <w:rsid w:val="00CA32AD"/>
    <w:rsid w:val="00CA352B"/>
    <w:rsid w:val="00CA4960"/>
    <w:rsid w:val="00CA49D2"/>
    <w:rsid w:val="00CA4EB9"/>
    <w:rsid w:val="00CA5597"/>
    <w:rsid w:val="00CA6A10"/>
    <w:rsid w:val="00CA6A19"/>
    <w:rsid w:val="00CA7787"/>
    <w:rsid w:val="00CA7C53"/>
    <w:rsid w:val="00CA7FD9"/>
    <w:rsid w:val="00CB05AA"/>
    <w:rsid w:val="00CB1360"/>
    <w:rsid w:val="00CB19D1"/>
    <w:rsid w:val="00CB27A2"/>
    <w:rsid w:val="00CB3F0C"/>
    <w:rsid w:val="00CB46C3"/>
    <w:rsid w:val="00CB47CD"/>
    <w:rsid w:val="00CB4A49"/>
    <w:rsid w:val="00CB575E"/>
    <w:rsid w:val="00CB576D"/>
    <w:rsid w:val="00CB5B0E"/>
    <w:rsid w:val="00CB62F4"/>
    <w:rsid w:val="00CB6D0D"/>
    <w:rsid w:val="00CC0312"/>
    <w:rsid w:val="00CC0390"/>
    <w:rsid w:val="00CC1B30"/>
    <w:rsid w:val="00CC20B1"/>
    <w:rsid w:val="00CC2B7A"/>
    <w:rsid w:val="00CC2E01"/>
    <w:rsid w:val="00CC30CA"/>
    <w:rsid w:val="00CC3504"/>
    <w:rsid w:val="00CC3A2C"/>
    <w:rsid w:val="00CC3B48"/>
    <w:rsid w:val="00CC451A"/>
    <w:rsid w:val="00CC5908"/>
    <w:rsid w:val="00CC5D2D"/>
    <w:rsid w:val="00CC6341"/>
    <w:rsid w:val="00CC64A6"/>
    <w:rsid w:val="00CC6C20"/>
    <w:rsid w:val="00CC7014"/>
    <w:rsid w:val="00CC72A7"/>
    <w:rsid w:val="00CC7316"/>
    <w:rsid w:val="00CC7652"/>
    <w:rsid w:val="00CC778E"/>
    <w:rsid w:val="00CC78A5"/>
    <w:rsid w:val="00CC7B53"/>
    <w:rsid w:val="00CC7E92"/>
    <w:rsid w:val="00CC7F45"/>
    <w:rsid w:val="00CC7F89"/>
    <w:rsid w:val="00CD0128"/>
    <w:rsid w:val="00CD08CD"/>
    <w:rsid w:val="00CD0E31"/>
    <w:rsid w:val="00CD14A9"/>
    <w:rsid w:val="00CD2DDB"/>
    <w:rsid w:val="00CD3265"/>
    <w:rsid w:val="00CD34C5"/>
    <w:rsid w:val="00CD3765"/>
    <w:rsid w:val="00CD37E8"/>
    <w:rsid w:val="00CD4793"/>
    <w:rsid w:val="00CD5769"/>
    <w:rsid w:val="00CD5D7C"/>
    <w:rsid w:val="00CD65AC"/>
    <w:rsid w:val="00CD6640"/>
    <w:rsid w:val="00CD67BF"/>
    <w:rsid w:val="00CD7157"/>
    <w:rsid w:val="00CD7394"/>
    <w:rsid w:val="00CD755A"/>
    <w:rsid w:val="00CE1039"/>
    <w:rsid w:val="00CE1725"/>
    <w:rsid w:val="00CE1A61"/>
    <w:rsid w:val="00CE2BE4"/>
    <w:rsid w:val="00CE304B"/>
    <w:rsid w:val="00CE3368"/>
    <w:rsid w:val="00CE38CB"/>
    <w:rsid w:val="00CE461E"/>
    <w:rsid w:val="00CE4673"/>
    <w:rsid w:val="00CE5179"/>
    <w:rsid w:val="00CE5455"/>
    <w:rsid w:val="00CE54E9"/>
    <w:rsid w:val="00CE6071"/>
    <w:rsid w:val="00CE76D2"/>
    <w:rsid w:val="00CE7917"/>
    <w:rsid w:val="00CE7D6A"/>
    <w:rsid w:val="00CF0EF8"/>
    <w:rsid w:val="00CF133C"/>
    <w:rsid w:val="00CF338B"/>
    <w:rsid w:val="00CF364D"/>
    <w:rsid w:val="00CF4007"/>
    <w:rsid w:val="00CF406C"/>
    <w:rsid w:val="00CF435A"/>
    <w:rsid w:val="00CF4AB3"/>
    <w:rsid w:val="00CF4C67"/>
    <w:rsid w:val="00CF4E3E"/>
    <w:rsid w:val="00CF4FD2"/>
    <w:rsid w:val="00CF523A"/>
    <w:rsid w:val="00CF62F6"/>
    <w:rsid w:val="00CF7521"/>
    <w:rsid w:val="00CF7820"/>
    <w:rsid w:val="00CF7D12"/>
    <w:rsid w:val="00CF7E5E"/>
    <w:rsid w:val="00CF7FED"/>
    <w:rsid w:val="00D00108"/>
    <w:rsid w:val="00D00221"/>
    <w:rsid w:val="00D005B5"/>
    <w:rsid w:val="00D00AB3"/>
    <w:rsid w:val="00D01C95"/>
    <w:rsid w:val="00D02496"/>
    <w:rsid w:val="00D02970"/>
    <w:rsid w:val="00D02A16"/>
    <w:rsid w:val="00D02DB7"/>
    <w:rsid w:val="00D02DB9"/>
    <w:rsid w:val="00D0318C"/>
    <w:rsid w:val="00D05797"/>
    <w:rsid w:val="00D0653D"/>
    <w:rsid w:val="00D065D5"/>
    <w:rsid w:val="00D07539"/>
    <w:rsid w:val="00D11E40"/>
    <w:rsid w:val="00D12232"/>
    <w:rsid w:val="00D1225D"/>
    <w:rsid w:val="00D127D1"/>
    <w:rsid w:val="00D12923"/>
    <w:rsid w:val="00D135E2"/>
    <w:rsid w:val="00D13FF8"/>
    <w:rsid w:val="00D14BD9"/>
    <w:rsid w:val="00D14F65"/>
    <w:rsid w:val="00D15B1F"/>
    <w:rsid w:val="00D15E30"/>
    <w:rsid w:val="00D16536"/>
    <w:rsid w:val="00D16D14"/>
    <w:rsid w:val="00D17822"/>
    <w:rsid w:val="00D1786A"/>
    <w:rsid w:val="00D178D3"/>
    <w:rsid w:val="00D17C76"/>
    <w:rsid w:val="00D22420"/>
    <w:rsid w:val="00D22DE5"/>
    <w:rsid w:val="00D237E9"/>
    <w:rsid w:val="00D2426A"/>
    <w:rsid w:val="00D24FDB"/>
    <w:rsid w:val="00D2523E"/>
    <w:rsid w:val="00D25CB4"/>
    <w:rsid w:val="00D261E0"/>
    <w:rsid w:val="00D26D38"/>
    <w:rsid w:val="00D26DEE"/>
    <w:rsid w:val="00D27057"/>
    <w:rsid w:val="00D30865"/>
    <w:rsid w:val="00D30974"/>
    <w:rsid w:val="00D310F1"/>
    <w:rsid w:val="00D310F3"/>
    <w:rsid w:val="00D31321"/>
    <w:rsid w:val="00D3135C"/>
    <w:rsid w:val="00D3149E"/>
    <w:rsid w:val="00D3252D"/>
    <w:rsid w:val="00D32C67"/>
    <w:rsid w:val="00D33328"/>
    <w:rsid w:val="00D352D4"/>
    <w:rsid w:val="00D35566"/>
    <w:rsid w:val="00D359F9"/>
    <w:rsid w:val="00D35AF7"/>
    <w:rsid w:val="00D35B9B"/>
    <w:rsid w:val="00D36392"/>
    <w:rsid w:val="00D368FB"/>
    <w:rsid w:val="00D3700A"/>
    <w:rsid w:val="00D371BE"/>
    <w:rsid w:val="00D3767A"/>
    <w:rsid w:val="00D376B8"/>
    <w:rsid w:val="00D3782A"/>
    <w:rsid w:val="00D37926"/>
    <w:rsid w:val="00D37B1E"/>
    <w:rsid w:val="00D37C8D"/>
    <w:rsid w:val="00D400C4"/>
    <w:rsid w:val="00D4044C"/>
    <w:rsid w:val="00D41521"/>
    <w:rsid w:val="00D41B20"/>
    <w:rsid w:val="00D4238E"/>
    <w:rsid w:val="00D42912"/>
    <w:rsid w:val="00D42B10"/>
    <w:rsid w:val="00D4319D"/>
    <w:rsid w:val="00D43433"/>
    <w:rsid w:val="00D43757"/>
    <w:rsid w:val="00D43C79"/>
    <w:rsid w:val="00D4491B"/>
    <w:rsid w:val="00D44DA1"/>
    <w:rsid w:val="00D452F6"/>
    <w:rsid w:val="00D45462"/>
    <w:rsid w:val="00D459E2"/>
    <w:rsid w:val="00D45CA6"/>
    <w:rsid w:val="00D46455"/>
    <w:rsid w:val="00D46A1F"/>
    <w:rsid w:val="00D46F55"/>
    <w:rsid w:val="00D471BC"/>
    <w:rsid w:val="00D47A10"/>
    <w:rsid w:val="00D50449"/>
    <w:rsid w:val="00D50760"/>
    <w:rsid w:val="00D5141A"/>
    <w:rsid w:val="00D516B7"/>
    <w:rsid w:val="00D518E5"/>
    <w:rsid w:val="00D52519"/>
    <w:rsid w:val="00D52A93"/>
    <w:rsid w:val="00D531DA"/>
    <w:rsid w:val="00D550FE"/>
    <w:rsid w:val="00D5548D"/>
    <w:rsid w:val="00D559EB"/>
    <w:rsid w:val="00D55E21"/>
    <w:rsid w:val="00D55FA5"/>
    <w:rsid w:val="00D5606F"/>
    <w:rsid w:val="00D560FB"/>
    <w:rsid w:val="00D562AC"/>
    <w:rsid w:val="00D56426"/>
    <w:rsid w:val="00D56A0C"/>
    <w:rsid w:val="00D56F3B"/>
    <w:rsid w:val="00D601C3"/>
    <w:rsid w:val="00D60493"/>
    <w:rsid w:val="00D60F74"/>
    <w:rsid w:val="00D61956"/>
    <w:rsid w:val="00D62C56"/>
    <w:rsid w:val="00D62D0B"/>
    <w:rsid w:val="00D630E8"/>
    <w:rsid w:val="00D6362F"/>
    <w:rsid w:val="00D649A2"/>
    <w:rsid w:val="00D64C42"/>
    <w:rsid w:val="00D651B3"/>
    <w:rsid w:val="00D6534B"/>
    <w:rsid w:val="00D6541B"/>
    <w:rsid w:val="00D65823"/>
    <w:rsid w:val="00D658AC"/>
    <w:rsid w:val="00D66161"/>
    <w:rsid w:val="00D661EF"/>
    <w:rsid w:val="00D67668"/>
    <w:rsid w:val="00D6767A"/>
    <w:rsid w:val="00D7041A"/>
    <w:rsid w:val="00D70EC1"/>
    <w:rsid w:val="00D710B3"/>
    <w:rsid w:val="00D7185D"/>
    <w:rsid w:val="00D71C76"/>
    <w:rsid w:val="00D7272F"/>
    <w:rsid w:val="00D72A0F"/>
    <w:rsid w:val="00D74C7F"/>
    <w:rsid w:val="00D7508B"/>
    <w:rsid w:val="00D76B63"/>
    <w:rsid w:val="00D77F32"/>
    <w:rsid w:val="00D805E1"/>
    <w:rsid w:val="00D80BC6"/>
    <w:rsid w:val="00D80FE0"/>
    <w:rsid w:val="00D82165"/>
    <w:rsid w:val="00D828C8"/>
    <w:rsid w:val="00D82BC1"/>
    <w:rsid w:val="00D83D0A"/>
    <w:rsid w:val="00D83DCD"/>
    <w:rsid w:val="00D8467B"/>
    <w:rsid w:val="00D847A0"/>
    <w:rsid w:val="00D850C9"/>
    <w:rsid w:val="00D851EB"/>
    <w:rsid w:val="00D852EE"/>
    <w:rsid w:val="00D86506"/>
    <w:rsid w:val="00D86526"/>
    <w:rsid w:val="00D8669E"/>
    <w:rsid w:val="00D86C36"/>
    <w:rsid w:val="00D874B3"/>
    <w:rsid w:val="00D906B6"/>
    <w:rsid w:val="00D90E13"/>
    <w:rsid w:val="00D90E85"/>
    <w:rsid w:val="00D91534"/>
    <w:rsid w:val="00D92764"/>
    <w:rsid w:val="00D93424"/>
    <w:rsid w:val="00D93B04"/>
    <w:rsid w:val="00D94041"/>
    <w:rsid w:val="00D94569"/>
    <w:rsid w:val="00D950F8"/>
    <w:rsid w:val="00D951E5"/>
    <w:rsid w:val="00D95F54"/>
    <w:rsid w:val="00D96252"/>
    <w:rsid w:val="00D962BD"/>
    <w:rsid w:val="00D96706"/>
    <w:rsid w:val="00D9674C"/>
    <w:rsid w:val="00D96AFA"/>
    <w:rsid w:val="00D97408"/>
    <w:rsid w:val="00D97447"/>
    <w:rsid w:val="00D97762"/>
    <w:rsid w:val="00D97AFF"/>
    <w:rsid w:val="00D97E1B"/>
    <w:rsid w:val="00DA08CE"/>
    <w:rsid w:val="00DA0B7C"/>
    <w:rsid w:val="00DA19B5"/>
    <w:rsid w:val="00DA1ED4"/>
    <w:rsid w:val="00DA2564"/>
    <w:rsid w:val="00DA2D78"/>
    <w:rsid w:val="00DA3A3F"/>
    <w:rsid w:val="00DA3A79"/>
    <w:rsid w:val="00DA4102"/>
    <w:rsid w:val="00DA5532"/>
    <w:rsid w:val="00DA5F0D"/>
    <w:rsid w:val="00DA69E9"/>
    <w:rsid w:val="00DA6E11"/>
    <w:rsid w:val="00DA7232"/>
    <w:rsid w:val="00DA7FDB"/>
    <w:rsid w:val="00DB04D4"/>
    <w:rsid w:val="00DB08A7"/>
    <w:rsid w:val="00DB1222"/>
    <w:rsid w:val="00DB1365"/>
    <w:rsid w:val="00DB1376"/>
    <w:rsid w:val="00DB1532"/>
    <w:rsid w:val="00DB1851"/>
    <w:rsid w:val="00DB1854"/>
    <w:rsid w:val="00DB204D"/>
    <w:rsid w:val="00DB22EB"/>
    <w:rsid w:val="00DB265A"/>
    <w:rsid w:val="00DB2E9F"/>
    <w:rsid w:val="00DB312E"/>
    <w:rsid w:val="00DB34B5"/>
    <w:rsid w:val="00DB3F03"/>
    <w:rsid w:val="00DB51FD"/>
    <w:rsid w:val="00DB5321"/>
    <w:rsid w:val="00DB5756"/>
    <w:rsid w:val="00DB5ABA"/>
    <w:rsid w:val="00DB6C0E"/>
    <w:rsid w:val="00DB7C69"/>
    <w:rsid w:val="00DC11DE"/>
    <w:rsid w:val="00DC12F3"/>
    <w:rsid w:val="00DC2D40"/>
    <w:rsid w:val="00DC3839"/>
    <w:rsid w:val="00DC41A8"/>
    <w:rsid w:val="00DC4330"/>
    <w:rsid w:val="00DC44B9"/>
    <w:rsid w:val="00DC4883"/>
    <w:rsid w:val="00DC4EEE"/>
    <w:rsid w:val="00DC5023"/>
    <w:rsid w:val="00DC54E7"/>
    <w:rsid w:val="00DC6EFB"/>
    <w:rsid w:val="00DC71AC"/>
    <w:rsid w:val="00DC7907"/>
    <w:rsid w:val="00DD0E12"/>
    <w:rsid w:val="00DD0E61"/>
    <w:rsid w:val="00DD144D"/>
    <w:rsid w:val="00DD16E1"/>
    <w:rsid w:val="00DD193D"/>
    <w:rsid w:val="00DD216B"/>
    <w:rsid w:val="00DD23F2"/>
    <w:rsid w:val="00DD28D7"/>
    <w:rsid w:val="00DD32A0"/>
    <w:rsid w:val="00DD38FC"/>
    <w:rsid w:val="00DD6B22"/>
    <w:rsid w:val="00DD7DC9"/>
    <w:rsid w:val="00DE0252"/>
    <w:rsid w:val="00DE0957"/>
    <w:rsid w:val="00DE0B41"/>
    <w:rsid w:val="00DE0D4A"/>
    <w:rsid w:val="00DE1760"/>
    <w:rsid w:val="00DE2346"/>
    <w:rsid w:val="00DE27E0"/>
    <w:rsid w:val="00DE284F"/>
    <w:rsid w:val="00DE330E"/>
    <w:rsid w:val="00DE3723"/>
    <w:rsid w:val="00DE44DD"/>
    <w:rsid w:val="00DE4768"/>
    <w:rsid w:val="00DE47BA"/>
    <w:rsid w:val="00DE4CE5"/>
    <w:rsid w:val="00DE5A37"/>
    <w:rsid w:val="00DE5F5C"/>
    <w:rsid w:val="00DE66D7"/>
    <w:rsid w:val="00DE6ADC"/>
    <w:rsid w:val="00DE6B13"/>
    <w:rsid w:val="00DE75D0"/>
    <w:rsid w:val="00DF1341"/>
    <w:rsid w:val="00DF140A"/>
    <w:rsid w:val="00DF141D"/>
    <w:rsid w:val="00DF1844"/>
    <w:rsid w:val="00DF283E"/>
    <w:rsid w:val="00DF2DD2"/>
    <w:rsid w:val="00DF39F8"/>
    <w:rsid w:val="00DF4FB7"/>
    <w:rsid w:val="00DF5854"/>
    <w:rsid w:val="00DF5CE3"/>
    <w:rsid w:val="00DF5D37"/>
    <w:rsid w:val="00DF602D"/>
    <w:rsid w:val="00DF6C3C"/>
    <w:rsid w:val="00DF7821"/>
    <w:rsid w:val="00DF7B85"/>
    <w:rsid w:val="00DF7CA7"/>
    <w:rsid w:val="00DF7CE3"/>
    <w:rsid w:val="00E0106B"/>
    <w:rsid w:val="00E0166D"/>
    <w:rsid w:val="00E0181E"/>
    <w:rsid w:val="00E02439"/>
    <w:rsid w:val="00E026A3"/>
    <w:rsid w:val="00E02A86"/>
    <w:rsid w:val="00E03349"/>
    <w:rsid w:val="00E03386"/>
    <w:rsid w:val="00E03524"/>
    <w:rsid w:val="00E044F9"/>
    <w:rsid w:val="00E05114"/>
    <w:rsid w:val="00E0543F"/>
    <w:rsid w:val="00E05660"/>
    <w:rsid w:val="00E07DE9"/>
    <w:rsid w:val="00E07EEF"/>
    <w:rsid w:val="00E10FC7"/>
    <w:rsid w:val="00E1166F"/>
    <w:rsid w:val="00E122E3"/>
    <w:rsid w:val="00E12CE2"/>
    <w:rsid w:val="00E12E1B"/>
    <w:rsid w:val="00E13AE1"/>
    <w:rsid w:val="00E13D22"/>
    <w:rsid w:val="00E14AD8"/>
    <w:rsid w:val="00E15034"/>
    <w:rsid w:val="00E152A9"/>
    <w:rsid w:val="00E1535E"/>
    <w:rsid w:val="00E160D8"/>
    <w:rsid w:val="00E16940"/>
    <w:rsid w:val="00E17E6D"/>
    <w:rsid w:val="00E20911"/>
    <w:rsid w:val="00E220A1"/>
    <w:rsid w:val="00E22319"/>
    <w:rsid w:val="00E230B6"/>
    <w:rsid w:val="00E23E87"/>
    <w:rsid w:val="00E24BC3"/>
    <w:rsid w:val="00E2588B"/>
    <w:rsid w:val="00E25ED8"/>
    <w:rsid w:val="00E26522"/>
    <w:rsid w:val="00E26DBF"/>
    <w:rsid w:val="00E276EA"/>
    <w:rsid w:val="00E3026B"/>
    <w:rsid w:val="00E3067E"/>
    <w:rsid w:val="00E30929"/>
    <w:rsid w:val="00E30C63"/>
    <w:rsid w:val="00E30C93"/>
    <w:rsid w:val="00E30E84"/>
    <w:rsid w:val="00E315DA"/>
    <w:rsid w:val="00E31CF5"/>
    <w:rsid w:val="00E33351"/>
    <w:rsid w:val="00E34425"/>
    <w:rsid w:val="00E34621"/>
    <w:rsid w:val="00E3470E"/>
    <w:rsid w:val="00E34C29"/>
    <w:rsid w:val="00E35299"/>
    <w:rsid w:val="00E35302"/>
    <w:rsid w:val="00E35A5B"/>
    <w:rsid w:val="00E35E8B"/>
    <w:rsid w:val="00E37C03"/>
    <w:rsid w:val="00E401DF"/>
    <w:rsid w:val="00E40C6C"/>
    <w:rsid w:val="00E4244A"/>
    <w:rsid w:val="00E42771"/>
    <w:rsid w:val="00E42A82"/>
    <w:rsid w:val="00E434C3"/>
    <w:rsid w:val="00E44801"/>
    <w:rsid w:val="00E45562"/>
    <w:rsid w:val="00E45B06"/>
    <w:rsid w:val="00E45C12"/>
    <w:rsid w:val="00E47817"/>
    <w:rsid w:val="00E47EDC"/>
    <w:rsid w:val="00E51AB9"/>
    <w:rsid w:val="00E51BA0"/>
    <w:rsid w:val="00E51FD8"/>
    <w:rsid w:val="00E532F3"/>
    <w:rsid w:val="00E53D3B"/>
    <w:rsid w:val="00E5403E"/>
    <w:rsid w:val="00E5465F"/>
    <w:rsid w:val="00E54830"/>
    <w:rsid w:val="00E54D58"/>
    <w:rsid w:val="00E551B0"/>
    <w:rsid w:val="00E55783"/>
    <w:rsid w:val="00E55FE3"/>
    <w:rsid w:val="00E56361"/>
    <w:rsid w:val="00E563FD"/>
    <w:rsid w:val="00E5690D"/>
    <w:rsid w:val="00E57A91"/>
    <w:rsid w:val="00E57CB6"/>
    <w:rsid w:val="00E57FE5"/>
    <w:rsid w:val="00E60254"/>
    <w:rsid w:val="00E610CC"/>
    <w:rsid w:val="00E6135B"/>
    <w:rsid w:val="00E61529"/>
    <w:rsid w:val="00E61730"/>
    <w:rsid w:val="00E627F5"/>
    <w:rsid w:val="00E63166"/>
    <w:rsid w:val="00E63D02"/>
    <w:rsid w:val="00E641B8"/>
    <w:rsid w:val="00E64651"/>
    <w:rsid w:val="00E6471A"/>
    <w:rsid w:val="00E65CF2"/>
    <w:rsid w:val="00E677D2"/>
    <w:rsid w:val="00E70127"/>
    <w:rsid w:val="00E7040E"/>
    <w:rsid w:val="00E71033"/>
    <w:rsid w:val="00E71E8A"/>
    <w:rsid w:val="00E727EE"/>
    <w:rsid w:val="00E72802"/>
    <w:rsid w:val="00E7388A"/>
    <w:rsid w:val="00E73E56"/>
    <w:rsid w:val="00E74582"/>
    <w:rsid w:val="00E75B42"/>
    <w:rsid w:val="00E75CD1"/>
    <w:rsid w:val="00E75F13"/>
    <w:rsid w:val="00E7662F"/>
    <w:rsid w:val="00E768D0"/>
    <w:rsid w:val="00E76A1C"/>
    <w:rsid w:val="00E76CDD"/>
    <w:rsid w:val="00E76D07"/>
    <w:rsid w:val="00E770E9"/>
    <w:rsid w:val="00E7747E"/>
    <w:rsid w:val="00E7748D"/>
    <w:rsid w:val="00E80044"/>
    <w:rsid w:val="00E802A0"/>
    <w:rsid w:val="00E80792"/>
    <w:rsid w:val="00E80D31"/>
    <w:rsid w:val="00E80F5D"/>
    <w:rsid w:val="00E81A63"/>
    <w:rsid w:val="00E8269A"/>
    <w:rsid w:val="00E82EB6"/>
    <w:rsid w:val="00E8305A"/>
    <w:rsid w:val="00E83EEC"/>
    <w:rsid w:val="00E8466D"/>
    <w:rsid w:val="00E86592"/>
    <w:rsid w:val="00E8682D"/>
    <w:rsid w:val="00E86B4B"/>
    <w:rsid w:val="00E8746C"/>
    <w:rsid w:val="00E87474"/>
    <w:rsid w:val="00E87F53"/>
    <w:rsid w:val="00E903BA"/>
    <w:rsid w:val="00E90B92"/>
    <w:rsid w:val="00E90FE0"/>
    <w:rsid w:val="00E9166C"/>
    <w:rsid w:val="00E91A6B"/>
    <w:rsid w:val="00E93AF2"/>
    <w:rsid w:val="00E93AFA"/>
    <w:rsid w:val="00E94FE4"/>
    <w:rsid w:val="00E9589A"/>
    <w:rsid w:val="00E95D2B"/>
    <w:rsid w:val="00E97039"/>
    <w:rsid w:val="00E978F3"/>
    <w:rsid w:val="00E97F01"/>
    <w:rsid w:val="00EA075D"/>
    <w:rsid w:val="00EA1B49"/>
    <w:rsid w:val="00EA1B94"/>
    <w:rsid w:val="00EA1F06"/>
    <w:rsid w:val="00EA3C40"/>
    <w:rsid w:val="00EA42DF"/>
    <w:rsid w:val="00EA4E6F"/>
    <w:rsid w:val="00EA54CA"/>
    <w:rsid w:val="00EA55AD"/>
    <w:rsid w:val="00EA606D"/>
    <w:rsid w:val="00EA62D7"/>
    <w:rsid w:val="00EA6626"/>
    <w:rsid w:val="00EA6714"/>
    <w:rsid w:val="00EA6953"/>
    <w:rsid w:val="00EA70C1"/>
    <w:rsid w:val="00EA7859"/>
    <w:rsid w:val="00EA79C8"/>
    <w:rsid w:val="00EB0F92"/>
    <w:rsid w:val="00EB106F"/>
    <w:rsid w:val="00EB10FB"/>
    <w:rsid w:val="00EB1514"/>
    <w:rsid w:val="00EB1B60"/>
    <w:rsid w:val="00EB29C8"/>
    <w:rsid w:val="00EB331C"/>
    <w:rsid w:val="00EB3A7E"/>
    <w:rsid w:val="00EB473C"/>
    <w:rsid w:val="00EB4B06"/>
    <w:rsid w:val="00EB4F65"/>
    <w:rsid w:val="00EB527D"/>
    <w:rsid w:val="00EB5F8E"/>
    <w:rsid w:val="00EB652E"/>
    <w:rsid w:val="00EB71E1"/>
    <w:rsid w:val="00EB7D99"/>
    <w:rsid w:val="00EC0324"/>
    <w:rsid w:val="00EC145D"/>
    <w:rsid w:val="00EC1558"/>
    <w:rsid w:val="00EC1F06"/>
    <w:rsid w:val="00EC2C8E"/>
    <w:rsid w:val="00EC34B6"/>
    <w:rsid w:val="00EC34C1"/>
    <w:rsid w:val="00EC373E"/>
    <w:rsid w:val="00EC3AEE"/>
    <w:rsid w:val="00EC3FC2"/>
    <w:rsid w:val="00EC4526"/>
    <w:rsid w:val="00EC4E1A"/>
    <w:rsid w:val="00EC56AE"/>
    <w:rsid w:val="00EC7158"/>
    <w:rsid w:val="00EC7A31"/>
    <w:rsid w:val="00EC7BCA"/>
    <w:rsid w:val="00ED01FB"/>
    <w:rsid w:val="00ED0552"/>
    <w:rsid w:val="00ED0E70"/>
    <w:rsid w:val="00ED1227"/>
    <w:rsid w:val="00ED171B"/>
    <w:rsid w:val="00ED29AC"/>
    <w:rsid w:val="00ED2ACB"/>
    <w:rsid w:val="00ED320F"/>
    <w:rsid w:val="00ED4B89"/>
    <w:rsid w:val="00ED5BE5"/>
    <w:rsid w:val="00ED60DD"/>
    <w:rsid w:val="00ED67D5"/>
    <w:rsid w:val="00ED6A4C"/>
    <w:rsid w:val="00ED78A3"/>
    <w:rsid w:val="00ED7EE5"/>
    <w:rsid w:val="00EE04C6"/>
    <w:rsid w:val="00EE18CC"/>
    <w:rsid w:val="00EE2334"/>
    <w:rsid w:val="00EE34C0"/>
    <w:rsid w:val="00EE3EEF"/>
    <w:rsid w:val="00EE428F"/>
    <w:rsid w:val="00EE48DE"/>
    <w:rsid w:val="00EE4F37"/>
    <w:rsid w:val="00EE4FA9"/>
    <w:rsid w:val="00EE5F7E"/>
    <w:rsid w:val="00EE65D4"/>
    <w:rsid w:val="00EE6AEF"/>
    <w:rsid w:val="00EE7541"/>
    <w:rsid w:val="00EE75FD"/>
    <w:rsid w:val="00EE78F8"/>
    <w:rsid w:val="00EF0C98"/>
    <w:rsid w:val="00EF0F79"/>
    <w:rsid w:val="00EF1D5F"/>
    <w:rsid w:val="00EF26E3"/>
    <w:rsid w:val="00EF2762"/>
    <w:rsid w:val="00EF278B"/>
    <w:rsid w:val="00EF32D2"/>
    <w:rsid w:val="00EF3331"/>
    <w:rsid w:val="00EF34AC"/>
    <w:rsid w:val="00EF417A"/>
    <w:rsid w:val="00EF4200"/>
    <w:rsid w:val="00EF42C3"/>
    <w:rsid w:val="00EF49BC"/>
    <w:rsid w:val="00EF5105"/>
    <w:rsid w:val="00EF53C1"/>
    <w:rsid w:val="00EF565B"/>
    <w:rsid w:val="00EF596A"/>
    <w:rsid w:val="00EF5CC2"/>
    <w:rsid w:val="00EF61BC"/>
    <w:rsid w:val="00EF6E97"/>
    <w:rsid w:val="00EF6ECE"/>
    <w:rsid w:val="00EF74F6"/>
    <w:rsid w:val="00EF7FFC"/>
    <w:rsid w:val="00F0068A"/>
    <w:rsid w:val="00F02417"/>
    <w:rsid w:val="00F0251D"/>
    <w:rsid w:val="00F02CF5"/>
    <w:rsid w:val="00F0384C"/>
    <w:rsid w:val="00F0409F"/>
    <w:rsid w:val="00F043DA"/>
    <w:rsid w:val="00F0464C"/>
    <w:rsid w:val="00F054C5"/>
    <w:rsid w:val="00F05B48"/>
    <w:rsid w:val="00F05BBE"/>
    <w:rsid w:val="00F100FE"/>
    <w:rsid w:val="00F10AC7"/>
    <w:rsid w:val="00F10FF5"/>
    <w:rsid w:val="00F123F7"/>
    <w:rsid w:val="00F12937"/>
    <w:rsid w:val="00F12ED9"/>
    <w:rsid w:val="00F1424F"/>
    <w:rsid w:val="00F1491F"/>
    <w:rsid w:val="00F14C61"/>
    <w:rsid w:val="00F14E92"/>
    <w:rsid w:val="00F15259"/>
    <w:rsid w:val="00F15330"/>
    <w:rsid w:val="00F156BF"/>
    <w:rsid w:val="00F16238"/>
    <w:rsid w:val="00F168D5"/>
    <w:rsid w:val="00F16A59"/>
    <w:rsid w:val="00F171CE"/>
    <w:rsid w:val="00F2062F"/>
    <w:rsid w:val="00F20840"/>
    <w:rsid w:val="00F20AEF"/>
    <w:rsid w:val="00F20CE1"/>
    <w:rsid w:val="00F20F01"/>
    <w:rsid w:val="00F212F3"/>
    <w:rsid w:val="00F21318"/>
    <w:rsid w:val="00F21E72"/>
    <w:rsid w:val="00F21F00"/>
    <w:rsid w:val="00F221DF"/>
    <w:rsid w:val="00F22390"/>
    <w:rsid w:val="00F223A8"/>
    <w:rsid w:val="00F225FA"/>
    <w:rsid w:val="00F2268A"/>
    <w:rsid w:val="00F22796"/>
    <w:rsid w:val="00F22A48"/>
    <w:rsid w:val="00F22A8F"/>
    <w:rsid w:val="00F22C8E"/>
    <w:rsid w:val="00F22F8C"/>
    <w:rsid w:val="00F22FBD"/>
    <w:rsid w:val="00F23CA9"/>
    <w:rsid w:val="00F23F06"/>
    <w:rsid w:val="00F24614"/>
    <w:rsid w:val="00F2559B"/>
    <w:rsid w:val="00F26747"/>
    <w:rsid w:val="00F26EEB"/>
    <w:rsid w:val="00F277AB"/>
    <w:rsid w:val="00F27821"/>
    <w:rsid w:val="00F30896"/>
    <w:rsid w:val="00F30A25"/>
    <w:rsid w:val="00F30B04"/>
    <w:rsid w:val="00F31EC6"/>
    <w:rsid w:val="00F32285"/>
    <w:rsid w:val="00F32CD8"/>
    <w:rsid w:val="00F32D35"/>
    <w:rsid w:val="00F330B3"/>
    <w:rsid w:val="00F340F8"/>
    <w:rsid w:val="00F34802"/>
    <w:rsid w:val="00F35035"/>
    <w:rsid w:val="00F366F7"/>
    <w:rsid w:val="00F36A57"/>
    <w:rsid w:val="00F3778F"/>
    <w:rsid w:val="00F37A1C"/>
    <w:rsid w:val="00F37E4F"/>
    <w:rsid w:val="00F400EF"/>
    <w:rsid w:val="00F4020D"/>
    <w:rsid w:val="00F409CF"/>
    <w:rsid w:val="00F40AD1"/>
    <w:rsid w:val="00F40C6D"/>
    <w:rsid w:val="00F42545"/>
    <w:rsid w:val="00F4272A"/>
    <w:rsid w:val="00F42B68"/>
    <w:rsid w:val="00F4324C"/>
    <w:rsid w:val="00F43274"/>
    <w:rsid w:val="00F43F88"/>
    <w:rsid w:val="00F44031"/>
    <w:rsid w:val="00F44114"/>
    <w:rsid w:val="00F44473"/>
    <w:rsid w:val="00F444C0"/>
    <w:rsid w:val="00F44BE6"/>
    <w:rsid w:val="00F44CAC"/>
    <w:rsid w:val="00F44F04"/>
    <w:rsid w:val="00F45054"/>
    <w:rsid w:val="00F45E65"/>
    <w:rsid w:val="00F45FEF"/>
    <w:rsid w:val="00F46325"/>
    <w:rsid w:val="00F46645"/>
    <w:rsid w:val="00F467F1"/>
    <w:rsid w:val="00F46A0D"/>
    <w:rsid w:val="00F479F6"/>
    <w:rsid w:val="00F5013B"/>
    <w:rsid w:val="00F50FF5"/>
    <w:rsid w:val="00F52F43"/>
    <w:rsid w:val="00F53004"/>
    <w:rsid w:val="00F55C2F"/>
    <w:rsid w:val="00F55FFC"/>
    <w:rsid w:val="00F56460"/>
    <w:rsid w:val="00F57B2C"/>
    <w:rsid w:val="00F57D3A"/>
    <w:rsid w:val="00F57D8B"/>
    <w:rsid w:val="00F6190B"/>
    <w:rsid w:val="00F619B2"/>
    <w:rsid w:val="00F61A8A"/>
    <w:rsid w:val="00F61FEE"/>
    <w:rsid w:val="00F628C4"/>
    <w:rsid w:val="00F62F0D"/>
    <w:rsid w:val="00F62FA5"/>
    <w:rsid w:val="00F63203"/>
    <w:rsid w:val="00F63D82"/>
    <w:rsid w:val="00F64132"/>
    <w:rsid w:val="00F64480"/>
    <w:rsid w:val="00F64C34"/>
    <w:rsid w:val="00F655C9"/>
    <w:rsid w:val="00F657E0"/>
    <w:rsid w:val="00F66859"/>
    <w:rsid w:val="00F66AC2"/>
    <w:rsid w:val="00F700F7"/>
    <w:rsid w:val="00F70F5C"/>
    <w:rsid w:val="00F71F59"/>
    <w:rsid w:val="00F72488"/>
    <w:rsid w:val="00F727FB"/>
    <w:rsid w:val="00F72E67"/>
    <w:rsid w:val="00F7310F"/>
    <w:rsid w:val="00F7356E"/>
    <w:rsid w:val="00F744DD"/>
    <w:rsid w:val="00F74BF3"/>
    <w:rsid w:val="00F76008"/>
    <w:rsid w:val="00F76247"/>
    <w:rsid w:val="00F76D3F"/>
    <w:rsid w:val="00F8043F"/>
    <w:rsid w:val="00F808F1"/>
    <w:rsid w:val="00F80A70"/>
    <w:rsid w:val="00F80D1A"/>
    <w:rsid w:val="00F80D48"/>
    <w:rsid w:val="00F8170B"/>
    <w:rsid w:val="00F81CE1"/>
    <w:rsid w:val="00F823BD"/>
    <w:rsid w:val="00F83279"/>
    <w:rsid w:val="00F832F7"/>
    <w:rsid w:val="00F83AF0"/>
    <w:rsid w:val="00F83B6B"/>
    <w:rsid w:val="00F846DC"/>
    <w:rsid w:val="00F85041"/>
    <w:rsid w:val="00F85179"/>
    <w:rsid w:val="00F855D2"/>
    <w:rsid w:val="00F85A66"/>
    <w:rsid w:val="00F872AE"/>
    <w:rsid w:val="00F875C7"/>
    <w:rsid w:val="00F87946"/>
    <w:rsid w:val="00F87D36"/>
    <w:rsid w:val="00F90520"/>
    <w:rsid w:val="00F90DF7"/>
    <w:rsid w:val="00F9125D"/>
    <w:rsid w:val="00F91A7B"/>
    <w:rsid w:val="00F9258E"/>
    <w:rsid w:val="00F92ECF"/>
    <w:rsid w:val="00F9308E"/>
    <w:rsid w:val="00F94C02"/>
    <w:rsid w:val="00F9537B"/>
    <w:rsid w:val="00F95C60"/>
    <w:rsid w:val="00F96A41"/>
    <w:rsid w:val="00F971C9"/>
    <w:rsid w:val="00FA000B"/>
    <w:rsid w:val="00FA02F4"/>
    <w:rsid w:val="00FA0C7D"/>
    <w:rsid w:val="00FA149F"/>
    <w:rsid w:val="00FA1CD7"/>
    <w:rsid w:val="00FA221D"/>
    <w:rsid w:val="00FA2832"/>
    <w:rsid w:val="00FA2C78"/>
    <w:rsid w:val="00FA2DFC"/>
    <w:rsid w:val="00FA2EC2"/>
    <w:rsid w:val="00FA36F8"/>
    <w:rsid w:val="00FA39D1"/>
    <w:rsid w:val="00FA3BDD"/>
    <w:rsid w:val="00FA3FC3"/>
    <w:rsid w:val="00FA47FF"/>
    <w:rsid w:val="00FA60B2"/>
    <w:rsid w:val="00FA680E"/>
    <w:rsid w:val="00FB07E3"/>
    <w:rsid w:val="00FB0D12"/>
    <w:rsid w:val="00FB0FE2"/>
    <w:rsid w:val="00FB11B9"/>
    <w:rsid w:val="00FB1A32"/>
    <w:rsid w:val="00FB2E2D"/>
    <w:rsid w:val="00FB2E73"/>
    <w:rsid w:val="00FB2EEB"/>
    <w:rsid w:val="00FB2F08"/>
    <w:rsid w:val="00FB3B18"/>
    <w:rsid w:val="00FB3C32"/>
    <w:rsid w:val="00FB5540"/>
    <w:rsid w:val="00FB55C6"/>
    <w:rsid w:val="00FB5E7B"/>
    <w:rsid w:val="00FB6206"/>
    <w:rsid w:val="00FB7408"/>
    <w:rsid w:val="00FB7E80"/>
    <w:rsid w:val="00FC0291"/>
    <w:rsid w:val="00FC0471"/>
    <w:rsid w:val="00FC0C56"/>
    <w:rsid w:val="00FC1217"/>
    <w:rsid w:val="00FC1447"/>
    <w:rsid w:val="00FC17CA"/>
    <w:rsid w:val="00FC18FC"/>
    <w:rsid w:val="00FC1B43"/>
    <w:rsid w:val="00FC3681"/>
    <w:rsid w:val="00FC58FD"/>
    <w:rsid w:val="00FC5A96"/>
    <w:rsid w:val="00FC6C60"/>
    <w:rsid w:val="00FC7252"/>
    <w:rsid w:val="00FD082D"/>
    <w:rsid w:val="00FD08BA"/>
    <w:rsid w:val="00FD12FD"/>
    <w:rsid w:val="00FD1300"/>
    <w:rsid w:val="00FD1659"/>
    <w:rsid w:val="00FD16C5"/>
    <w:rsid w:val="00FD1A65"/>
    <w:rsid w:val="00FD2869"/>
    <w:rsid w:val="00FD36CB"/>
    <w:rsid w:val="00FD3F31"/>
    <w:rsid w:val="00FD3FCB"/>
    <w:rsid w:val="00FD4297"/>
    <w:rsid w:val="00FD45A3"/>
    <w:rsid w:val="00FD4E06"/>
    <w:rsid w:val="00FD4FF5"/>
    <w:rsid w:val="00FD6119"/>
    <w:rsid w:val="00FD66C7"/>
    <w:rsid w:val="00FD67FF"/>
    <w:rsid w:val="00FD6C80"/>
    <w:rsid w:val="00FD6EFE"/>
    <w:rsid w:val="00FD6F77"/>
    <w:rsid w:val="00FD7047"/>
    <w:rsid w:val="00FD727D"/>
    <w:rsid w:val="00FD72CF"/>
    <w:rsid w:val="00FD7308"/>
    <w:rsid w:val="00FD753D"/>
    <w:rsid w:val="00FD75CB"/>
    <w:rsid w:val="00FD7CAE"/>
    <w:rsid w:val="00FD7E44"/>
    <w:rsid w:val="00FE04A0"/>
    <w:rsid w:val="00FE1A44"/>
    <w:rsid w:val="00FE1CA3"/>
    <w:rsid w:val="00FE1D1D"/>
    <w:rsid w:val="00FE22E3"/>
    <w:rsid w:val="00FE25EE"/>
    <w:rsid w:val="00FE2C8B"/>
    <w:rsid w:val="00FE471D"/>
    <w:rsid w:val="00FE483F"/>
    <w:rsid w:val="00FE565C"/>
    <w:rsid w:val="00FE5679"/>
    <w:rsid w:val="00FE5C27"/>
    <w:rsid w:val="00FE6055"/>
    <w:rsid w:val="00FE6C33"/>
    <w:rsid w:val="00FE6DB5"/>
    <w:rsid w:val="00FE7002"/>
    <w:rsid w:val="00FE75D7"/>
    <w:rsid w:val="00FE7AC3"/>
    <w:rsid w:val="00FE7FED"/>
    <w:rsid w:val="00FF098E"/>
    <w:rsid w:val="00FF1638"/>
    <w:rsid w:val="00FF1DEC"/>
    <w:rsid w:val="00FF1EE0"/>
    <w:rsid w:val="00FF4453"/>
    <w:rsid w:val="00FF45E7"/>
    <w:rsid w:val="00FF63FC"/>
    <w:rsid w:val="00FF6B4C"/>
    <w:rsid w:val="00FF6D84"/>
    <w:rsid w:val="00FF6E96"/>
    <w:rsid w:val="00FF7458"/>
    <w:rsid w:val="00FF7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691F8F"/>
  <w15:chartTrackingRefBased/>
  <w15:docId w15:val="{B5461C90-5A91-44E2-AD65-B066B377B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AFD"/>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an">
    <w:name w:val="Than"/>
    <w:basedOn w:val="Normal"/>
    <w:rsid w:val="00CC2B7A"/>
    <w:pPr>
      <w:autoSpaceDE w:val="0"/>
      <w:autoSpaceDN w:val="0"/>
      <w:spacing w:before="120"/>
      <w:ind w:firstLine="567"/>
      <w:jc w:val="both"/>
    </w:pPr>
    <w:rPr>
      <w:rFonts w:ascii="PdTime" w:hAnsi="PdTime" w:cs="PdTime"/>
      <w:sz w:val="24"/>
      <w:szCs w:val="24"/>
      <w:lang w:val="en-GB"/>
    </w:rPr>
  </w:style>
  <w:style w:type="paragraph" w:customStyle="1" w:styleId="Char1CharCharCharCharCharCharCharChar">
    <w:name w:val="Char1 Char Char Char Char Char Char Char Char"/>
    <w:basedOn w:val="Normal"/>
    <w:rsid w:val="00CC2B7A"/>
    <w:pPr>
      <w:pageBreakBefore/>
      <w:spacing w:before="100" w:beforeAutospacing="1" w:after="100" w:afterAutospacing="1"/>
    </w:pPr>
    <w:rPr>
      <w:rFonts w:ascii="Tahoma" w:hAnsi="Tahoma"/>
      <w:sz w:val="20"/>
      <w:szCs w:val="20"/>
    </w:rPr>
  </w:style>
  <w:style w:type="paragraph" w:styleId="NormalWeb">
    <w:name w:val="Normal (Web)"/>
    <w:basedOn w:val="Normal"/>
    <w:rsid w:val="00464992"/>
    <w:pPr>
      <w:spacing w:before="100" w:beforeAutospacing="1" w:after="100" w:afterAutospacing="1"/>
    </w:pPr>
    <w:rPr>
      <w:rFonts w:ascii="Verdana" w:eastAsia="Batang" w:hAnsi="Verdana"/>
      <w:sz w:val="24"/>
      <w:szCs w:val="24"/>
      <w:lang w:eastAsia="ko-KR"/>
    </w:rPr>
  </w:style>
  <w:style w:type="paragraph" w:customStyle="1" w:styleId="CharChar5Char">
    <w:name w:val="Char Char5 Char"/>
    <w:basedOn w:val="Normal"/>
    <w:next w:val="Normal"/>
    <w:autoRedefine/>
    <w:semiHidden/>
    <w:rsid w:val="00464992"/>
    <w:pPr>
      <w:spacing w:before="120" w:after="120" w:line="312" w:lineRule="auto"/>
    </w:pPr>
  </w:style>
  <w:style w:type="paragraph" w:styleId="Footer">
    <w:name w:val="footer"/>
    <w:basedOn w:val="Normal"/>
    <w:link w:val="FooterChar"/>
    <w:uiPriority w:val="99"/>
    <w:rsid w:val="008F07EE"/>
    <w:pPr>
      <w:tabs>
        <w:tab w:val="center" w:pos="4320"/>
        <w:tab w:val="right" w:pos="8640"/>
      </w:tabs>
    </w:pPr>
  </w:style>
  <w:style w:type="character" w:styleId="PageNumber">
    <w:name w:val="page number"/>
    <w:basedOn w:val="DefaultParagraphFont"/>
    <w:rsid w:val="008F07EE"/>
  </w:style>
  <w:style w:type="character" w:styleId="CommentReference">
    <w:name w:val="annotation reference"/>
    <w:semiHidden/>
    <w:rsid w:val="000F73F4"/>
    <w:rPr>
      <w:sz w:val="16"/>
      <w:szCs w:val="16"/>
    </w:rPr>
  </w:style>
  <w:style w:type="paragraph" w:styleId="CommentText">
    <w:name w:val="annotation text"/>
    <w:basedOn w:val="Normal"/>
    <w:link w:val="CommentTextChar"/>
    <w:semiHidden/>
    <w:rsid w:val="000F73F4"/>
    <w:rPr>
      <w:sz w:val="20"/>
      <w:szCs w:val="20"/>
    </w:rPr>
  </w:style>
  <w:style w:type="paragraph" w:styleId="CommentSubject">
    <w:name w:val="annotation subject"/>
    <w:basedOn w:val="CommentText"/>
    <w:next w:val="CommentText"/>
    <w:semiHidden/>
    <w:rsid w:val="000F73F4"/>
    <w:rPr>
      <w:b/>
      <w:bCs/>
    </w:rPr>
  </w:style>
  <w:style w:type="paragraph" w:styleId="BalloonText">
    <w:name w:val="Balloon Text"/>
    <w:basedOn w:val="Normal"/>
    <w:semiHidden/>
    <w:rsid w:val="000F73F4"/>
    <w:rPr>
      <w:rFonts w:ascii="Tahoma" w:hAnsi="Tahoma" w:cs="Tahoma"/>
      <w:sz w:val="16"/>
      <w:szCs w:val="16"/>
    </w:rPr>
  </w:style>
  <w:style w:type="paragraph" w:styleId="Header">
    <w:name w:val="header"/>
    <w:basedOn w:val="Normal"/>
    <w:link w:val="HeaderChar"/>
    <w:uiPriority w:val="99"/>
    <w:rsid w:val="001E06C3"/>
    <w:pPr>
      <w:tabs>
        <w:tab w:val="center" w:pos="4320"/>
        <w:tab w:val="right" w:pos="8640"/>
      </w:tabs>
    </w:pPr>
  </w:style>
  <w:style w:type="paragraph" w:customStyle="1" w:styleId="tenvb">
    <w:name w:val="tenvb"/>
    <w:basedOn w:val="Normal"/>
    <w:rsid w:val="005E6897"/>
    <w:pPr>
      <w:spacing w:before="100" w:beforeAutospacing="1" w:after="100" w:afterAutospacing="1"/>
    </w:pPr>
    <w:rPr>
      <w:sz w:val="24"/>
      <w:szCs w:val="24"/>
    </w:rPr>
  </w:style>
  <w:style w:type="paragraph" w:customStyle="1" w:styleId="CharCharCharCharCharCharCharCharCharChar">
    <w:name w:val="Char Char Char Char Char Char Char Char Char Char"/>
    <w:basedOn w:val="Normal"/>
    <w:semiHidden/>
    <w:rsid w:val="00796D7B"/>
    <w:pPr>
      <w:spacing w:after="160" w:line="240" w:lineRule="exact"/>
    </w:pPr>
    <w:rPr>
      <w:sz w:val="20"/>
      <w:szCs w:val="20"/>
      <w:lang w:val="en-AU"/>
    </w:rPr>
  </w:style>
  <w:style w:type="paragraph" w:styleId="BodyText">
    <w:name w:val="Body Text"/>
    <w:basedOn w:val="Normal"/>
    <w:link w:val="BodyTextChar"/>
    <w:rsid w:val="00AD389C"/>
    <w:rPr>
      <w:sz w:val="24"/>
      <w:szCs w:val="20"/>
    </w:rPr>
  </w:style>
  <w:style w:type="character" w:customStyle="1" w:styleId="BodyTextChar">
    <w:name w:val="Body Text Char"/>
    <w:link w:val="BodyText"/>
    <w:rsid w:val="00AD389C"/>
    <w:rPr>
      <w:sz w:val="24"/>
      <w:lang w:val="en-US" w:eastAsia="en-US" w:bidi="ar-SA"/>
    </w:rPr>
  </w:style>
  <w:style w:type="paragraph" w:styleId="EndnoteText">
    <w:name w:val="endnote text"/>
    <w:basedOn w:val="Normal"/>
    <w:link w:val="EndnoteTextChar"/>
    <w:rsid w:val="00CA01C6"/>
    <w:rPr>
      <w:sz w:val="20"/>
      <w:szCs w:val="20"/>
    </w:rPr>
  </w:style>
  <w:style w:type="character" w:customStyle="1" w:styleId="EndnoteTextChar">
    <w:name w:val="Endnote Text Char"/>
    <w:basedOn w:val="DefaultParagraphFont"/>
    <w:link w:val="EndnoteText"/>
    <w:rsid w:val="00CA01C6"/>
  </w:style>
  <w:style w:type="character" w:styleId="EndnoteReference">
    <w:name w:val="endnote reference"/>
    <w:rsid w:val="00CA01C6"/>
    <w:rPr>
      <w:vertAlign w:val="superscript"/>
    </w:rPr>
  </w:style>
  <w:style w:type="paragraph" w:styleId="FootnoteText">
    <w:name w:val="footnote text"/>
    <w:basedOn w:val="Normal"/>
    <w:link w:val="FootnoteTextChar"/>
    <w:rsid w:val="00CA01C6"/>
    <w:rPr>
      <w:sz w:val="20"/>
      <w:szCs w:val="20"/>
    </w:rPr>
  </w:style>
  <w:style w:type="character" w:customStyle="1" w:styleId="FootnoteTextChar">
    <w:name w:val="Footnote Text Char"/>
    <w:basedOn w:val="DefaultParagraphFont"/>
    <w:link w:val="FootnoteText"/>
    <w:rsid w:val="00CA01C6"/>
  </w:style>
  <w:style w:type="character" w:styleId="FootnoteReference">
    <w:name w:val="footnote reference"/>
    <w:uiPriority w:val="99"/>
    <w:rsid w:val="00CA01C6"/>
    <w:rPr>
      <w:vertAlign w:val="superscript"/>
    </w:rPr>
  </w:style>
  <w:style w:type="character" w:customStyle="1" w:styleId="FooterChar">
    <w:name w:val="Footer Char"/>
    <w:link w:val="Footer"/>
    <w:uiPriority w:val="99"/>
    <w:rsid w:val="005B518F"/>
    <w:rPr>
      <w:sz w:val="28"/>
      <w:szCs w:val="28"/>
    </w:rPr>
  </w:style>
  <w:style w:type="paragraph" w:styleId="ListParagraph">
    <w:name w:val="List Paragraph"/>
    <w:basedOn w:val="Normal"/>
    <w:uiPriority w:val="34"/>
    <w:qFormat/>
    <w:rsid w:val="0033377F"/>
    <w:pPr>
      <w:ind w:left="720"/>
      <w:contextualSpacing/>
    </w:pPr>
  </w:style>
  <w:style w:type="character" w:customStyle="1" w:styleId="apple-converted-space">
    <w:name w:val="apple-converted-space"/>
    <w:basedOn w:val="DefaultParagraphFont"/>
    <w:rsid w:val="00AA214A"/>
  </w:style>
  <w:style w:type="paragraph" w:styleId="BodyTextIndent">
    <w:name w:val="Body Text Indent"/>
    <w:basedOn w:val="Normal"/>
    <w:link w:val="BodyTextIndentChar"/>
    <w:rsid w:val="00BA5509"/>
    <w:pPr>
      <w:spacing w:after="120"/>
      <w:ind w:left="360"/>
    </w:pPr>
  </w:style>
  <w:style w:type="character" w:customStyle="1" w:styleId="BodyTextIndentChar">
    <w:name w:val="Body Text Indent Char"/>
    <w:link w:val="BodyTextIndent"/>
    <w:rsid w:val="00BA5509"/>
    <w:rPr>
      <w:sz w:val="28"/>
      <w:szCs w:val="28"/>
    </w:rPr>
  </w:style>
  <w:style w:type="character" w:styleId="Hyperlink">
    <w:name w:val="Hyperlink"/>
    <w:uiPriority w:val="99"/>
    <w:unhideWhenUsed/>
    <w:rsid w:val="00AC17A2"/>
    <w:rPr>
      <w:color w:val="0000FF"/>
      <w:u w:val="single"/>
    </w:rPr>
  </w:style>
  <w:style w:type="character" w:customStyle="1" w:styleId="HeaderChar">
    <w:name w:val="Header Char"/>
    <w:link w:val="Header"/>
    <w:uiPriority w:val="99"/>
    <w:rsid w:val="00DF5D37"/>
    <w:rPr>
      <w:sz w:val="28"/>
      <w:szCs w:val="28"/>
    </w:rPr>
  </w:style>
  <w:style w:type="table" w:styleId="TableGrid">
    <w:name w:val="Table Grid"/>
    <w:basedOn w:val="TableNormal"/>
    <w:rsid w:val="001840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basedOn w:val="DefaultParagraphFont"/>
    <w:link w:val="CommentText"/>
    <w:semiHidden/>
    <w:rsid w:val="008A0823"/>
  </w:style>
  <w:style w:type="paragraph" w:styleId="Revision">
    <w:name w:val="Revision"/>
    <w:hidden/>
    <w:uiPriority w:val="99"/>
    <w:semiHidden/>
    <w:rsid w:val="00366D2A"/>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72545">
      <w:bodyDiv w:val="1"/>
      <w:marLeft w:val="0"/>
      <w:marRight w:val="0"/>
      <w:marTop w:val="0"/>
      <w:marBottom w:val="0"/>
      <w:divBdr>
        <w:top w:val="none" w:sz="0" w:space="0" w:color="auto"/>
        <w:left w:val="none" w:sz="0" w:space="0" w:color="auto"/>
        <w:bottom w:val="none" w:sz="0" w:space="0" w:color="auto"/>
        <w:right w:val="none" w:sz="0" w:space="0" w:color="auto"/>
      </w:divBdr>
    </w:div>
    <w:div w:id="175850371">
      <w:bodyDiv w:val="1"/>
      <w:marLeft w:val="0"/>
      <w:marRight w:val="0"/>
      <w:marTop w:val="0"/>
      <w:marBottom w:val="0"/>
      <w:divBdr>
        <w:top w:val="none" w:sz="0" w:space="0" w:color="auto"/>
        <w:left w:val="none" w:sz="0" w:space="0" w:color="auto"/>
        <w:bottom w:val="none" w:sz="0" w:space="0" w:color="auto"/>
        <w:right w:val="none" w:sz="0" w:space="0" w:color="auto"/>
      </w:divBdr>
      <w:divsChild>
        <w:div w:id="109784745">
          <w:marLeft w:val="0"/>
          <w:marRight w:val="0"/>
          <w:marTop w:val="0"/>
          <w:marBottom w:val="0"/>
          <w:divBdr>
            <w:top w:val="none" w:sz="0" w:space="0" w:color="auto"/>
            <w:left w:val="none" w:sz="0" w:space="0" w:color="auto"/>
            <w:bottom w:val="none" w:sz="0" w:space="0" w:color="auto"/>
            <w:right w:val="none" w:sz="0" w:space="0" w:color="auto"/>
          </w:divBdr>
        </w:div>
        <w:div w:id="269094072">
          <w:marLeft w:val="0"/>
          <w:marRight w:val="0"/>
          <w:marTop w:val="0"/>
          <w:marBottom w:val="0"/>
          <w:divBdr>
            <w:top w:val="none" w:sz="0" w:space="0" w:color="auto"/>
            <w:left w:val="none" w:sz="0" w:space="0" w:color="auto"/>
            <w:bottom w:val="none" w:sz="0" w:space="0" w:color="auto"/>
            <w:right w:val="none" w:sz="0" w:space="0" w:color="auto"/>
          </w:divBdr>
        </w:div>
        <w:div w:id="311062103">
          <w:marLeft w:val="0"/>
          <w:marRight w:val="0"/>
          <w:marTop w:val="0"/>
          <w:marBottom w:val="0"/>
          <w:divBdr>
            <w:top w:val="none" w:sz="0" w:space="0" w:color="auto"/>
            <w:left w:val="none" w:sz="0" w:space="0" w:color="auto"/>
            <w:bottom w:val="none" w:sz="0" w:space="0" w:color="auto"/>
            <w:right w:val="none" w:sz="0" w:space="0" w:color="auto"/>
          </w:divBdr>
        </w:div>
        <w:div w:id="674765540">
          <w:marLeft w:val="0"/>
          <w:marRight w:val="0"/>
          <w:marTop w:val="0"/>
          <w:marBottom w:val="0"/>
          <w:divBdr>
            <w:top w:val="none" w:sz="0" w:space="0" w:color="auto"/>
            <w:left w:val="none" w:sz="0" w:space="0" w:color="auto"/>
            <w:bottom w:val="none" w:sz="0" w:space="0" w:color="auto"/>
            <w:right w:val="none" w:sz="0" w:space="0" w:color="auto"/>
          </w:divBdr>
        </w:div>
        <w:div w:id="767046671">
          <w:marLeft w:val="0"/>
          <w:marRight w:val="0"/>
          <w:marTop w:val="0"/>
          <w:marBottom w:val="0"/>
          <w:divBdr>
            <w:top w:val="none" w:sz="0" w:space="0" w:color="auto"/>
            <w:left w:val="none" w:sz="0" w:space="0" w:color="auto"/>
            <w:bottom w:val="none" w:sz="0" w:space="0" w:color="auto"/>
            <w:right w:val="none" w:sz="0" w:space="0" w:color="auto"/>
          </w:divBdr>
        </w:div>
        <w:div w:id="828250511">
          <w:marLeft w:val="0"/>
          <w:marRight w:val="0"/>
          <w:marTop w:val="0"/>
          <w:marBottom w:val="0"/>
          <w:divBdr>
            <w:top w:val="none" w:sz="0" w:space="0" w:color="auto"/>
            <w:left w:val="none" w:sz="0" w:space="0" w:color="auto"/>
            <w:bottom w:val="none" w:sz="0" w:space="0" w:color="auto"/>
            <w:right w:val="none" w:sz="0" w:space="0" w:color="auto"/>
          </w:divBdr>
        </w:div>
        <w:div w:id="1075710018">
          <w:marLeft w:val="0"/>
          <w:marRight w:val="0"/>
          <w:marTop w:val="0"/>
          <w:marBottom w:val="0"/>
          <w:divBdr>
            <w:top w:val="none" w:sz="0" w:space="0" w:color="auto"/>
            <w:left w:val="none" w:sz="0" w:space="0" w:color="auto"/>
            <w:bottom w:val="none" w:sz="0" w:space="0" w:color="auto"/>
            <w:right w:val="none" w:sz="0" w:space="0" w:color="auto"/>
          </w:divBdr>
        </w:div>
        <w:div w:id="1209803616">
          <w:marLeft w:val="0"/>
          <w:marRight w:val="0"/>
          <w:marTop w:val="0"/>
          <w:marBottom w:val="0"/>
          <w:divBdr>
            <w:top w:val="none" w:sz="0" w:space="0" w:color="auto"/>
            <w:left w:val="none" w:sz="0" w:space="0" w:color="auto"/>
            <w:bottom w:val="none" w:sz="0" w:space="0" w:color="auto"/>
            <w:right w:val="none" w:sz="0" w:space="0" w:color="auto"/>
          </w:divBdr>
        </w:div>
        <w:div w:id="1546596572">
          <w:marLeft w:val="0"/>
          <w:marRight w:val="0"/>
          <w:marTop w:val="0"/>
          <w:marBottom w:val="0"/>
          <w:divBdr>
            <w:top w:val="none" w:sz="0" w:space="0" w:color="auto"/>
            <w:left w:val="none" w:sz="0" w:space="0" w:color="auto"/>
            <w:bottom w:val="none" w:sz="0" w:space="0" w:color="auto"/>
            <w:right w:val="none" w:sz="0" w:space="0" w:color="auto"/>
          </w:divBdr>
        </w:div>
        <w:div w:id="1745764193">
          <w:marLeft w:val="0"/>
          <w:marRight w:val="0"/>
          <w:marTop w:val="0"/>
          <w:marBottom w:val="0"/>
          <w:divBdr>
            <w:top w:val="none" w:sz="0" w:space="0" w:color="auto"/>
            <w:left w:val="none" w:sz="0" w:space="0" w:color="auto"/>
            <w:bottom w:val="none" w:sz="0" w:space="0" w:color="auto"/>
            <w:right w:val="none" w:sz="0" w:space="0" w:color="auto"/>
          </w:divBdr>
        </w:div>
        <w:div w:id="2115248949">
          <w:marLeft w:val="0"/>
          <w:marRight w:val="0"/>
          <w:marTop w:val="0"/>
          <w:marBottom w:val="0"/>
          <w:divBdr>
            <w:top w:val="none" w:sz="0" w:space="0" w:color="auto"/>
            <w:left w:val="none" w:sz="0" w:space="0" w:color="auto"/>
            <w:bottom w:val="none" w:sz="0" w:space="0" w:color="auto"/>
            <w:right w:val="none" w:sz="0" w:space="0" w:color="auto"/>
          </w:divBdr>
        </w:div>
      </w:divsChild>
    </w:div>
    <w:div w:id="600528091">
      <w:bodyDiv w:val="1"/>
      <w:marLeft w:val="0"/>
      <w:marRight w:val="0"/>
      <w:marTop w:val="0"/>
      <w:marBottom w:val="0"/>
      <w:divBdr>
        <w:top w:val="none" w:sz="0" w:space="0" w:color="auto"/>
        <w:left w:val="none" w:sz="0" w:space="0" w:color="auto"/>
        <w:bottom w:val="none" w:sz="0" w:space="0" w:color="auto"/>
        <w:right w:val="none" w:sz="0" w:space="0" w:color="auto"/>
      </w:divBdr>
    </w:div>
    <w:div w:id="667289917">
      <w:bodyDiv w:val="1"/>
      <w:marLeft w:val="0"/>
      <w:marRight w:val="0"/>
      <w:marTop w:val="0"/>
      <w:marBottom w:val="0"/>
      <w:divBdr>
        <w:top w:val="none" w:sz="0" w:space="0" w:color="auto"/>
        <w:left w:val="none" w:sz="0" w:space="0" w:color="auto"/>
        <w:bottom w:val="none" w:sz="0" w:space="0" w:color="auto"/>
        <w:right w:val="none" w:sz="0" w:space="0" w:color="auto"/>
      </w:divBdr>
    </w:div>
    <w:div w:id="846141927">
      <w:bodyDiv w:val="1"/>
      <w:marLeft w:val="0"/>
      <w:marRight w:val="0"/>
      <w:marTop w:val="0"/>
      <w:marBottom w:val="0"/>
      <w:divBdr>
        <w:top w:val="none" w:sz="0" w:space="0" w:color="auto"/>
        <w:left w:val="none" w:sz="0" w:space="0" w:color="auto"/>
        <w:bottom w:val="none" w:sz="0" w:space="0" w:color="auto"/>
        <w:right w:val="none" w:sz="0" w:space="0" w:color="auto"/>
      </w:divBdr>
    </w:div>
    <w:div w:id="866328545">
      <w:bodyDiv w:val="1"/>
      <w:marLeft w:val="0"/>
      <w:marRight w:val="0"/>
      <w:marTop w:val="0"/>
      <w:marBottom w:val="0"/>
      <w:divBdr>
        <w:top w:val="none" w:sz="0" w:space="0" w:color="auto"/>
        <w:left w:val="none" w:sz="0" w:space="0" w:color="auto"/>
        <w:bottom w:val="none" w:sz="0" w:space="0" w:color="auto"/>
        <w:right w:val="none" w:sz="0" w:space="0" w:color="auto"/>
      </w:divBdr>
    </w:div>
    <w:div w:id="889027191">
      <w:bodyDiv w:val="1"/>
      <w:marLeft w:val="0"/>
      <w:marRight w:val="0"/>
      <w:marTop w:val="0"/>
      <w:marBottom w:val="0"/>
      <w:divBdr>
        <w:top w:val="none" w:sz="0" w:space="0" w:color="auto"/>
        <w:left w:val="none" w:sz="0" w:space="0" w:color="auto"/>
        <w:bottom w:val="none" w:sz="0" w:space="0" w:color="auto"/>
        <w:right w:val="none" w:sz="0" w:space="0" w:color="auto"/>
      </w:divBdr>
    </w:div>
    <w:div w:id="898320232">
      <w:bodyDiv w:val="1"/>
      <w:marLeft w:val="0"/>
      <w:marRight w:val="0"/>
      <w:marTop w:val="0"/>
      <w:marBottom w:val="0"/>
      <w:divBdr>
        <w:top w:val="none" w:sz="0" w:space="0" w:color="auto"/>
        <w:left w:val="none" w:sz="0" w:space="0" w:color="auto"/>
        <w:bottom w:val="none" w:sz="0" w:space="0" w:color="auto"/>
        <w:right w:val="none" w:sz="0" w:space="0" w:color="auto"/>
      </w:divBdr>
    </w:div>
    <w:div w:id="1097605004">
      <w:bodyDiv w:val="1"/>
      <w:marLeft w:val="0"/>
      <w:marRight w:val="0"/>
      <w:marTop w:val="0"/>
      <w:marBottom w:val="0"/>
      <w:divBdr>
        <w:top w:val="none" w:sz="0" w:space="0" w:color="auto"/>
        <w:left w:val="none" w:sz="0" w:space="0" w:color="auto"/>
        <w:bottom w:val="none" w:sz="0" w:space="0" w:color="auto"/>
        <w:right w:val="none" w:sz="0" w:space="0" w:color="auto"/>
      </w:divBdr>
    </w:div>
    <w:div w:id="1137600621">
      <w:bodyDiv w:val="1"/>
      <w:marLeft w:val="0"/>
      <w:marRight w:val="0"/>
      <w:marTop w:val="0"/>
      <w:marBottom w:val="0"/>
      <w:divBdr>
        <w:top w:val="none" w:sz="0" w:space="0" w:color="auto"/>
        <w:left w:val="none" w:sz="0" w:space="0" w:color="auto"/>
        <w:bottom w:val="none" w:sz="0" w:space="0" w:color="auto"/>
        <w:right w:val="none" w:sz="0" w:space="0" w:color="auto"/>
      </w:divBdr>
    </w:div>
    <w:div w:id="1202789194">
      <w:bodyDiv w:val="1"/>
      <w:marLeft w:val="0"/>
      <w:marRight w:val="0"/>
      <w:marTop w:val="0"/>
      <w:marBottom w:val="0"/>
      <w:divBdr>
        <w:top w:val="none" w:sz="0" w:space="0" w:color="auto"/>
        <w:left w:val="none" w:sz="0" w:space="0" w:color="auto"/>
        <w:bottom w:val="none" w:sz="0" w:space="0" w:color="auto"/>
        <w:right w:val="none" w:sz="0" w:space="0" w:color="auto"/>
      </w:divBdr>
    </w:div>
    <w:div w:id="1311446483">
      <w:bodyDiv w:val="1"/>
      <w:marLeft w:val="0"/>
      <w:marRight w:val="0"/>
      <w:marTop w:val="0"/>
      <w:marBottom w:val="0"/>
      <w:divBdr>
        <w:top w:val="none" w:sz="0" w:space="0" w:color="auto"/>
        <w:left w:val="none" w:sz="0" w:space="0" w:color="auto"/>
        <w:bottom w:val="none" w:sz="0" w:space="0" w:color="auto"/>
        <w:right w:val="none" w:sz="0" w:space="0" w:color="auto"/>
      </w:divBdr>
    </w:div>
    <w:div w:id="1342196976">
      <w:bodyDiv w:val="1"/>
      <w:marLeft w:val="0"/>
      <w:marRight w:val="0"/>
      <w:marTop w:val="0"/>
      <w:marBottom w:val="0"/>
      <w:divBdr>
        <w:top w:val="none" w:sz="0" w:space="0" w:color="auto"/>
        <w:left w:val="none" w:sz="0" w:space="0" w:color="auto"/>
        <w:bottom w:val="none" w:sz="0" w:space="0" w:color="auto"/>
        <w:right w:val="none" w:sz="0" w:space="0" w:color="auto"/>
      </w:divBdr>
    </w:div>
    <w:div w:id="1352419685">
      <w:bodyDiv w:val="1"/>
      <w:marLeft w:val="0"/>
      <w:marRight w:val="0"/>
      <w:marTop w:val="0"/>
      <w:marBottom w:val="0"/>
      <w:divBdr>
        <w:top w:val="none" w:sz="0" w:space="0" w:color="auto"/>
        <w:left w:val="none" w:sz="0" w:space="0" w:color="auto"/>
        <w:bottom w:val="none" w:sz="0" w:space="0" w:color="auto"/>
        <w:right w:val="none" w:sz="0" w:space="0" w:color="auto"/>
      </w:divBdr>
    </w:div>
    <w:div w:id="1382708350">
      <w:bodyDiv w:val="1"/>
      <w:marLeft w:val="0"/>
      <w:marRight w:val="0"/>
      <w:marTop w:val="0"/>
      <w:marBottom w:val="0"/>
      <w:divBdr>
        <w:top w:val="none" w:sz="0" w:space="0" w:color="auto"/>
        <w:left w:val="none" w:sz="0" w:space="0" w:color="auto"/>
        <w:bottom w:val="none" w:sz="0" w:space="0" w:color="auto"/>
        <w:right w:val="none" w:sz="0" w:space="0" w:color="auto"/>
      </w:divBdr>
    </w:div>
    <w:div w:id="1398283756">
      <w:bodyDiv w:val="1"/>
      <w:marLeft w:val="0"/>
      <w:marRight w:val="0"/>
      <w:marTop w:val="0"/>
      <w:marBottom w:val="0"/>
      <w:divBdr>
        <w:top w:val="none" w:sz="0" w:space="0" w:color="auto"/>
        <w:left w:val="none" w:sz="0" w:space="0" w:color="auto"/>
        <w:bottom w:val="none" w:sz="0" w:space="0" w:color="auto"/>
        <w:right w:val="none" w:sz="0" w:space="0" w:color="auto"/>
      </w:divBdr>
    </w:div>
    <w:div w:id="1419058119">
      <w:bodyDiv w:val="1"/>
      <w:marLeft w:val="0"/>
      <w:marRight w:val="0"/>
      <w:marTop w:val="0"/>
      <w:marBottom w:val="0"/>
      <w:divBdr>
        <w:top w:val="none" w:sz="0" w:space="0" w:color="auto"/>
        <w:left w:val="none" w:sz="0" w:space="0" w:color="auto"/>
        <w:bottom w:val="none" w:sz="0" w:space="0" w:color="auto"/>
        <w:right w:val="none" w:sz="0" w:space="0" w:color="auto"/>
      </w:divBdr>
    </w:div>
    <w:div w:id="1550997559">
      <w:bodyDiv w:val="1"/>
      <w:marLeft w:val="0"/>
      <w:marRight w:val="0"/>
      <w:marTop w:val="0"/>
      <w:marBottom w:val="0"/>
      <w:divBdr>
        <w:top w:val="none" w:sz="0" w:space="0" w:color="auto"/>
        <w:left w:val="none" w:sz="0" w:space="0" w:color="auto"/>
        <w:bottom w:val="none" w:sz="0" w:space="0" w:color="auto"/>
        <w:right w:val="none" w:sz="0" w:space="0" w:color="auto"/>
      </w:divBdr>
    </w:div>
    <w:div w:id="1590120984">
      <w:bodyDiv w:val="1"/>
      <w:marLeft w:val="0"/>
      <w:marRight w:val="0"/>
      <w:marTop w:val="0"/>
      <w:marBottom w:val="0"/>
      <w:divBdr>
        <w:top w:val="none" w:sz="0" w:space="0" w:color="auto"/>
        <w:left w:val="none" w:sz="0" w:space="0" w:color="auto"/>
        <w:bottom w:val="none" w:sz="0" w:space="0" w:color="auto"/>
        <w:right w:val="none" w:sz="0" w:space="0" w:color="auto"/>
      </w:divBdr>
    </w:div>
    <w:div w:id="1661958388">
      <w:bodyDiv w:val="1"/>
      <w:marLeft w:val="0"/>
      <w:marRight w:val="0"/>
      <w:marTop w:val="0"/>
      <w:marBottom w:val="0"/>
      <w:divBdr>
        <w:top w:val="none" w:sz="0" w:space="0" w:color="auto"/>
        <w:left w:val="none" w:sz="0" w:space="0" w:color="auto"/>
        <w:bottom w:val="none" w:sz="0" w:space="0" w:color="auto"/>
        <w:right w:val="none" w:sz="0" w:space="0" w:color="auto"/>
      </w:divBdr>
    </w:div>
    <w:div w:id="1777023205">
      <w:bodyDiv w:val="1"/>
      <w:marLeft w:val="0"/>
      <w:marRight w:val="0"/>
      <w:marTop w:val="0"/>
      <w:marBottom w:val="0"/>
      <w:divBdr>
        <w:top w:val="none" w:sz="0" w:space="0" w:color="auto"/>
        <w:left w:val="none" w:sz="0" w:space="0" w:color="auto"/>
        <w:bottom w:val="none" w:sz="0" w:space="0" w:color="auto"/>
        <w:right w:val="none" w:sz="0" w:space="0" w:color="auto"/>
      </w:divBdr>
    </w:div>
    <w:div w:id="1836677999">
      <w:bodyDiv w:val="1"/>
      <w:marLeft w:val="0"/>
      <w:marRight w:val="0"/>
      <w:marTop w:val="0"/>
      <w:marBottom w:val="0"/>
      <w:divBdr>
        <w:top w:val="none" w:sz="0" w:space="0" w:color="auto"/>
        <w:left w:val="none" w:sz="0" w:space="0" w:color="auto"/>
        <w:bottom w:val="none" w:sz="0" w:space="0" w:color="auto"/>
        <w:right w:val="none" w:sz="0" w:space="0" w:color="auto"/>
      </w:divBdr>
    </w:div>
    <w:div w:id="214611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E935B-59E9-40FE-97E4-28548264F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824</Words>
  <Characters>4698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HOME</Company>
  <LinksUpToDate>false</LinksUpToDate>
  <CharactersWithSpaces>5511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subject/>
  <dc:creator>User</dc:creator>
  <cp:keywords/>
  <cp:lastModifiedBy>Pham Thi Anh Hoa (TT)</cp:lastModifiedBy>
  <cp:revision>3</cp:revision>
  <cp:lastPrinted>2025-09-26T09:04:00Z</cp:lastPrinted>
  <dcterms:created xsi:type="dcterms:W3CDTF">2026-05-11T06:54:00Z</dcterms:created>
  <dcterms:modified xsi:type="dcterms:W3CDTF">2026-05-14T09:26:00Z</dcterms:modified>
</cp:coreProperties>
</file>