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8A" w:rsidRPr="00E24355" w:rsidRDefault="00D81B47" w:rsidP="00E24355">
      <w:pPr>
        <w:spacing w:before="120" w:after="0" w:line="312" w:lineRule="auto"/>
        <w:contextualSpacing/>
        <w:jc w:val="both"/>
        <w:rPr>
          <w:sz w:val="20"/>
          <w:szCs w:val="20"/>
          <w:lang w:val="en-US"/>
        </w:rPr>
      </w:pPr>
      <w:proofErr w:type="spellStart"/>
      <w:r w:rsidRPr="00E24355">
        <w:rPr>
          <w:sz w:val="20"/>
          <w:szCs w:val="20"/>
          <w:lang w:val="en-US"/>
        </w:rPr>
        <w:t>Sổ</w:t>
      </w:r>
      <w:proofErr w:type="spellEnd"/>
      <w:r w:rsidRPr="00E24355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E24355">
        <w:rPr>
          <w:sz w:val="20"/>
          <w:szCs w:val="20"/>
          <w:lang w:val="en-US"/>
        </w:rPr>
        <w:t>tay</w:t>
      </w:r>
      <w:proofErr w:type="spellEnd"/>
      <w:proofErr w:type="gram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thực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hiện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Dự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án</w:t>
      </w:r>
      <w:proofErr w:type="spellEnd"/>
      <w:r w:rsidR="00E24355" w:rsidRPr="00E24355">
        <w:rPr>
          <w:sz w:val="20"/>
          <w:szCs w:val="20"/>
          <w:lang w:val="en-US"/>
        </w:rPr>
        <w:t xml:space="preserve"> “</w:t>
      </w:r>
      <w:proofErr w:type="spellStart"/>
      <w:r w:rsidR="00E24355" w:rsidRPr="00E24355">
        <w:rPr>
          <w:sz w:val="20"/>
          <w:szCs w:val="20"/>
          <w:lang w:val="en-US"/>
        </w:rPr>
        <w:t>Hệ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thống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thông</w:t>
      </w:r>
      <w:proofErr w:type="spellEnd"/>
      <w:r w:rsidR="00E24355" w:rsidRPr="00E24355">
        <w:rPr>
          <w:sz w:val="20"/>
          <w:szCs w:val="20"/>
          <w:lang w:val="en-US"/>
        </w:rPr>
        <w:t xml:space="preserve"> tin </w:t>
      </w:r>
      <w:proofErr w:type="spellStart"/>
      <w:r w:rsidR="00E24355" w:rsidRPr="00E24355">
        <w:rPr>
          <w:sz w:val="20"/>
          <w:szCs w:val="20"/>
          <w:lang w:val="en-US"/>
        </w:rPr>
        <w:t>quản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lý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và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Hiện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đại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hóa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Ngân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hàng</w:t>
      </w:r>
      <w:proofErr w:type="spellEnd"/>
      <w:r w:rsidR="00E24355" w:rsidRPr="00E24355">
        <w:rPr>
          <w:sz w:val="20"/>
          <w:szCs w:val="20"/>
          <w:lang w:val="en-US"/>
        </w:rPr>
        <w:t>” (</w:t>
      </w:r>
      <w:proofErr w:type="spellStart"/>
      <w:r w:rsidR="00E24355" w:rsidRPr="00E24355">
        <w:rPr>
          <w:sz w:val="20"/>
          <w:szCs w:val="20"/>
          <w:lang w:val="en-US"/>
        </w:rPr>
        <w:t>Dự</w:t>
      </w:r>
      <w:proofErr w:type="spellEnd"/>
      <w:r w:rsidR="00E24355" w:rsidRPr="00E24355">
        <w:rPr>
          <w:sz w:val="20"/>
          <w:szCs w:val="20"/>
          <w:lang w:val="en-US"/>
        </w:rPr>
        <w:t xml:space="preserve"> </w:t>
      </w:r>
      <w:proofErr w:type="spellStart"/>
      <w:r w:rsidR="00E24355" w:rsidRPr="00E24355">
        <w:rPr>
          <w:sz w:val="20"/>
          <w:szCs w:val="20"/>
          <w:lang w:val="en-US"/>
        </w:rPr>
        <w:t>án</w:t>
      </w:r>
      <w:proofErr w:type="spellEnd"/>
      <w:r w:rsidR="00E24355" w:rsidRPr="00E24355">
        <w:rPr>
          <w:sz w:val="20"/>
          <w:szCs w:val="20"/>
          <w:lang w:val="en-US"/>
        </w:rPr>
        <w:t xml:space="preserve"> FSMIMS)</w:t>
      </w:r>
      <w:r w:rsidRPr="00E24355">
        <w:rPr>
          <w:sz w:val="20"/>
          <w:szCs w:val="20"/>
          <w:lang w:val="en-US"/>
        </w:rPr>
        <w:t xml:space="preserve"> </w:t>
      </w:r>
    </w:p>
    <w:sectPr w:rsidR="006F548A" w:rsidRPr="00E24355" w:rsidSect="00CA7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1B47"/>
    <w:rsid w:val="006F548A"/>
    <w:rsid w:val="00CA7B74"/>
    <w:rsid w:val="00D81B47"/>
    <w:rsid w:val="00E2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2014-06-17T08:44:00Z</dcterms:created>
  <dcterms:modified xsi:type="dcterms:W3CDTF">2014-06-17T09:05:00Z</dcterms:modified>
</cp:coreProperties>
</file>