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B2" w:rsidRPr="00315887" w:rsidRDefault="000416B2" w:rsidP="00315887">
      <w:pPr>
        <w:spacing w:line="360" w:lineRule="auto"/>
        <w:jc w:val="center"/>
        <w:rPr>
          <w:b/>
          <w:szCs w:val="28"/>
        </w:rPr>
      </w:pPr>
      <w:r w:rsidRPr="00315887">
        <w:rPr>
          <w:b/>
          <w:szCs w:val="28"/>
        </w:rPr>
        <w:t xml:space="preserve">BÁO CÁO CÔNG KHAI </w:t>
      </w:r>
      <w:r w:rsidR="00315887" w:rsidRPr="00315887">
        <w:rPr>
          <w:b/>
          <w:szCs w:val="28"/>
        </w:rPr>
        <w:t>GIAO</w:t>
      </w:r>
      <w:r w:rsidRPr="00315887">
        <w:rPr>
          <w:b/>
          <w:szCs w:val="28"/>
        </w:rPr>
        <w:t xml:space="preserve"> KINH PHÍ</w:t>
      </w:r>
      <w:r w:rsidR="00315887" w:rsidRPr="00315887">
        <w:rPr>
          <w:b/>
          <w:szCs w:val="28"/>
        </w:rPr>
        <w:t xml:space="preserve"> GIAO</w:t>
      </w:r>
      <w:r w:rsidRPr="00315887">
        <w:rPr>
          <w:b/>
          <w:szCs w:val="28"/>
        </w:rPr>
        <w:t xml:space="preserve"> KHOÁN CHO</w:t>
      </w:r>
    </w:p>
    <w:p w:rsidR="000416B2" w:rsidRPr="00315887" w:rsidRDefault="000416B2" w:rsidP="00315887">
      <w:pPr>
        <w:spacing w:line="360" w:lineRule="auto"/>
        <w:jc w:val="center"/>
        <w:rPr>
          <w:b/>
          <w:szCs w:val="28"/>
        </w:rPr>
      </w:pPr>
      <w:r w:rsidRPr="00315887">
        <w:rPr>
          <w:b/>
          <w:szCs w:val="28"/>
        </w:rPr>
        <w:t>CÁC ĐƠN VỊ NGÂN HÀNG</w:t>
      </w:r>
      <w:bookmarkStart w:id="0" w:name="_GoBack"/>
      <w:bookmarkEnd w:id="0"/>
      <w:r w:rsidRPr="00315887">
        <w:rPr>
          <w:b/>
          <w:szCs w:val="28"/>
        </w:rPr>
        <w:t xml:space="preserve"> NHÀ NƯỚC </w:t>
      </w:r>
      <w:r w:rsidR="00315887" w:rsidRPr="00315887">
        <w:rPr>
          <w:b/>
          <w:szCs w:val="28"/>
        </w:rPr>
        <w:t>02 THÁNG ĐẦU NĂM 2025</w:t>
      </w:r>
    </w:p>
    <w:p w:rsidR="005E4012" w:rsidRPr="00315887" w:rsidRDefault="000416B2" w:rsidP="00315887">
      <w:pPr>
        <w:spacing w:line="360" w:lineRule="auto"/>
        <w:jc w:val="right"/>
        <w:rPr>
          <w:i/>
          <w:vanish/>
          <w:szCs w:val="28"/>
        </w:rPr>
      </w:pPr>
      <w:r w:rsidRPr="00315887">
        <w:rPr>
          <w:i/>
          <w:szCs w:val="28"/>
        </w:rPr>
        <w:t xml:space="preserve">Đơn vị: </w:t>
      </w:r>
      <w:r w:rsidR="00315887">
        <w:rPr>
          <w:i/>
          <w:szCs w:val="28"/>
        </w:rPr>
        <w:t xml:space="preserve">triệu </w:t>
      </w:r>
      <w:r w:rsidRPr="00315887">
        <w:rPr>
          <w:i/>
          <w:szCs w:val="28"/>
        </w:rPr>
        <w:t>đồng</w:t>
      </w:r>
    </w:p>
    <w:p w:rsidR="000416B2" w:rsidRPr="00315887" w:rsidRDefault="000416B2" w:rsidP="00315887">
      <w:pPr>
        <w:spacing w:line="360" w:lineRule="auto"/>
        <w:rPr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66"/>
        <w:gridCol w:w="4258"/>
        <w:gridCol w:w="3543"/>
      </w:tblGrid>
      <w:tr w:rsidR="000416B2" w:rsidRPr="00315887" w:rsidTr="00425743">
        <w:tc>
          <w:tcPr>
            <w:tcW w:w="1266" w:type="dxa"/>
            <w:hideMark/>
          </w:tcPr>
          <w:p w:rsidR="000416B2" w:rsidRPr="00315887" w:rsidRDefault="000416B2" w:rsidP="00315887">
            <w:pPr>
              <w:spacing w:line="360" w:lineRule="auto"/>
              <w:jc w:val="center"/>
              <w:rPr>
                <w:szCs w:val="28"/>
              </w:rPr>
            </w:pPr>
            <w:r w:rsidRPr="00315887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258" w:type="dxa"/>
            <w:hideMark/>
          </w:tcPr>
          <w:p w:rsidR="000416B2" w:rsidRPr="00315887" w:rsidRDefault="000416B2" w:rsidP="00315887">
            <w:pPr>
              <w:spacing w:line="360" w:lineRule="auto"/>
              <w:jc w:val="center"/>
              <w:rPr>
                <w:szCs w:val="28"/>
              </w:rPr>
            </w:pPr>
            <w:r w:rsidRPr="00315887">
              <w:rPr>
                <w:b/>
                <w:bCs/>
                <w:color w:val="000000"/>
                <w:szCs w:val="28"/>
              </w:rPr>
              <w:t>Đơn vị NHNN</w:t>
            </w:r>
          </w:p>
        </w:tc>
        <w:tc>
          <w:tcPr>
            <w:tcW w:w="3543" w:type="dxa"/>
            <w:hideMark/>
          </w:tcPr>
          <w:p w:rsidR="000416B2" w:rsidRPr="00315887" w:rsidRDefault="000416B2" w:rsidP="00315887">
            <w:pPr>
              <w:spacing w:line="360" w:lineRule="auto"/>
              <w:jc w:val="center"/>
              <w:rPr>
                <w:szCs w:val="28"/>
              </w:rPr>
            </w:pPr>
            <w:r w:rsidRPr="00315887">
              <w:rPr>
                <w:b/>
                <w:bCs/>
                <w:color w:val="000000"/>
                <w:szCs w:val="28"/>
              </w:rPr>
              <w:t>Số tiền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1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An Giang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2.812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2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Bà Rịa-Vũng Tàu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3.219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3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Bạc Liêu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2.033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4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Bắc Kạn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2.151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5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Bắc Giang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2.455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6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Bắc Ninh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3.457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7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Bến Tre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2.233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8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Bình Dương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2.548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9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Bình Định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3.821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10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Bình Phước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2.319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11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Bình Thuận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2.198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12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Cà Mau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2.064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13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Cao Bằng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2.022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14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Cần Thơ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3.517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15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Đà Nẵng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4.418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16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Đắk Lắk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3.409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17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Đắc Nông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2.716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18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Điện Biên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2.131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19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Đồng Nai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3.159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20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Đồng Tháp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2.079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21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Gia Lai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2.609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22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Hà Giang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2.546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23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Hà Nam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2.675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24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Hà Tĩnh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2.749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25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Hải Dương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3.498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lastRenderedPageBreak/>
              <w:t>26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Hải Phòng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3.391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27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Hậu Giang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2.139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28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Hòa Bình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2.643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29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Thừa Thiên-Huế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2.380</w:t>
            </w:r>
          </w:p>
        </w:tc>
      </w:tr>
      <w:tr w:rsidR="00315887" w:rsidRPr="00315887" w:rsidTr="00315887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30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Hưng Yên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2.915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31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Kiên Giang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2.579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32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Kon Tum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2.391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33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Khánh Hòa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2.706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34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Lai Châu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2.462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35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Lạng Sơn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2.263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36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Lào Cai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2.640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37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Lâm Đồng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2.515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38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Long An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2.721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39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Nam Định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3.040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40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Ninh Bình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2.628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41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Ninh Thuận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1.986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42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Nghệ An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4.172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43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Phú Thọ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3.117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44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Phú Yên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2.014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45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Quảng Bình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2.303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46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Quảng Nam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2.546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47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Quảng Ninh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2.973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48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Quảng Ngãi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2.416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49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Quảng Trị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2.390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50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Sóc Trăng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2.135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51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Sơn La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2.312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52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Tây Ninh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2.199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53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Tiền Giang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2.720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54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Tuyên Quang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2.355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lastRenderedPageBreak/>
              <w:t>55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Thái Bình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3.398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56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Thái Nguyên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2.778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57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Thanh Hóa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3.566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58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Trà Vinh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2.575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59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Vĩnh Long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2.359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60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Vĩnh Phúc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2.969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61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Yên Bái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2.581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8C10C1" w:rsidRDefault="00315887" w:rsidP="00315887">
            <w:pPr>
              <w:spacing w:line="360" w:lineRule="auto"/>
              <w:jc w:val="center"/>
              <w:rPr>
                <w:szCs w:val="28"/>
              </w:rPr>
            </w:pPr>
            <w:r w:rsidRPr="008C10C1">
              <w:rPr>
                <w:szCs w:val="28"/>
              </w:rPr>
              <w:t>62</w:t>
            </w: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szCs w:val="28"/>
              </w:rPr>
            </w:pPr>
            <w:r w:rsidRPr="008C10C1">
              <w:rPr>
                <w:szCs w:val="28"/>
              </w:rPr>
              <w:t>Chi cục Quản trị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6.012</w:t>
            </w:r>
          </w:p>
        </w:tc>
      </w:tr>
      <w:tr w:rsidR="00315887" w:rsidRPr="00315887" w:rsidTr="00425743">
        <w:tc>
          <w:tcPr>
            <w:tcW w:w="1266" w:type="dxa"/>
          </w:tcPr>
          <w:p w:rsidR="00315887" w:rsidRPr="00315887" w:rsidRDefault="00315887" w:rsidP="0031588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258" w:type="dxa"/>
          </w:tcPr>
          <w:p w:rsidR="00315887" w:rsidRPr="008C10C1" w:rsidRDefault="00315887" w:rsidP="00315887">
            <w:pPr>
              <w:spacing w:line="360" w:lineRule="auto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Tổng cộng</w:t>
            </w:r>
          </w:p>
        </w:tc>
        <w:tc>
          <w:tcPr>
            <w:tcW w:w="3543" w:type="dxa"/>
          </w:tcPr>
          <w:p w:rsidR="00315887" w:rsidRPr="008C10C1" w:rsidRDefault="00315887" w:rsidP="00315887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8C10C1">
              <w:rPr>
                <w:b/>
                <w:bCs/>
                <w:szCs w:val="28"/>
              </w:rPr>
              <w:t>170.127</w:t>
            </w:r>
          </w:p>
        </w:tc>
      </w:tr>
    </w:tbl>
    <w:p w:rsidR="000416B2" w:rsidRPr="00315887" w:rsidRDefault="000416B2" w:rsidP="00315887">
      <w:pPr>
        <w:spacing w:line="360" w:lineRule="auto"/>
        <w:rPr>
          <w:szCs w:val="28"/>
        </w:rPr>
      </w:pPr>
    </w:p>
    <w:p w:rsidR="00C22901" w:rsidRPr="00315887" w:rsidRDefault="00C22901" w:rsidP="00315887">
      <w:pPr>
        <w:spacing w:line="360" w:lineRule="auto"/>
        <w:rPr>
          <w:szCs w:val="28"/>
        </w:rPr>
      </w:pPr>
    </w:p>
    <w:sectPr w:rsidR="00C22901" w:rsidRPr="00315887" w:rsidSect="00756740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12"/>
    <w:rsid w:val="000416B2"/>
    <w:rsid w:val="00123E94"/>
    <w:rsid w:val="00277573"/>
    <w:rsid w:val="00315887"/>
    <w:rsid w:val="003E2080"/>
    <w:rsid w:val="00425743"/>
    <w:rsid w:val="004C54B4"/>
    <w:rsid w:val="00585BF1"/>
    <w:rsid w:val="005E4012"/>
    <w:rsid w:val="00756740"/>
    <w:rsid w:val="00986080"/>
    <w:rsid w:val="009E613F"/>
    <w:rsid w:val="00B8547B"/>
    <w:rsid w:val="00C22901"/>
    <w:rsid w:val="00E6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CDFEB3-FED2-4A39-82F5-75B44167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0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Dinh Nam (TCKT)</dc:creator>
  <cp:keywords/>
  <dc:description/>
  <cp:lastModifiedBy>Nguyen Dinh Nam (TCKT)</cp:lastModifiedBy>
  <cp:revision>5</cp:revision>
  <dcterms:created xsi:type="dcterms:W3CDTF">2024-10-29T02:21:00Z</dcterms:created>
  <dcterms:modified xsi:type="dcterms:W3CDTF">2025-03-04T02:03:00Z</dcterms:modified>
</cp:coreProperties>
</file>