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DFD" w:rsidRPr="00C81149" w:rsidRDefault="00C24DFD" w:rsidP="00C81149">
      <w:pPr>
        <w:spacing w:before="120" w:after="0" w:line="20" w:lineRule="atLeas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C81149">
        <w:rPr>
          <w:rFonts w:ascii="Arial" w:hAnsi="Arial" w:cs="Arial"/>
          <w:sz w:val="20"/>
          <w:szCs w:val="20"/>
        </w:rPr>
        <w:t>Cụ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thể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là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1149">
        <w:rPr>
          <w:rFonts w:ascii="Arial" w:hAnsi="Arial" w:cs="Arial"/>
          <w:sz w:val="20"/>
          <w:szCs w:val="20"/>
        </w:rPr>
        <w:t>tính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đến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cuối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quý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IV/2019, </w:t>
      </w:r>
      <w:proofErr w:type="spellStart"/>
      <w:r w:rsidRPr="00C81149">
        <w:rPr>
          <w:rFonts w:ascii="Arial" w:eastAsia="Times New Roman" w:hAnsi="Arial" w:cs="Arial"/>
          <w:sz w:val="20"/>
          <w:szCs w:val="20"/>
        </w:rPr>
        <w:t>tổng</w:t>
      </w:r>
      <w:proofErr w:type="spellEnd"/>
      <w:r w:rsidRPr="00C8114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Pr="00C8114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eastAsia="Times New Roman" w:hAnsi="Arial" w:cs="Arial"/>
          <w:sz w:val="20"/>
          <w:szCs w:val="20"/>
        </w:rPr>
        <w:t>trữ</w:t>
      </w:r>
      <w:proofErr w:type="spellEnd"/>
      <w:r w:rsidRPr="00C8114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eastAsia="Times New Roman" w:hAnsi="Arial" w:cs="Arial"/>
          <w:sz w:val="20"/>
          <w:szCs w:val="20"/>
        </w:rPr>
        <w:t>ngoại</w:t>
      </w:r>
      <w:proofErr w:type="spellEnd"/>
      <w:r w:rsidRPr="00C8114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eastAsia="Times New Roman" w:hAnsi="Arial" w:cs="Arial"/>
          <w:sz w:val="20"/>
          <w:szCs w:val="20"/>
        </w:rPr>
        <w:t>hối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quốc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tế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591A" w:rsidRPr="00C81149">
        <w:rPr>
          <w:rFonts w:ascii="Arial" w:hAnsi="Arial" w:cs="Arial"/>
          <w:sz w:val="20"/>
          <w:szCs w:val="20"/>
        </w:rPr>
        <w:t>lên</w:t>
      </w:r>
      <w:proofErr w:type="spellEnd"/>
      <w:r w:rsidR="00F8591A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591A" w:rsidRPr="00C81149">
        <w:rPr>
          <w:rFonts w:ascii="Arial" w:hAnsi="Arial" w:cs="Arial"/>
          <w:sz w:val="20"/>
          <w:szCs w:val="20"/>
        </w:rPr>
        <w:t>tới</w:t>
      </w:r>
      <w:proofErr w:type="spellEnd"/>
      <w:r w:rsidR="00F8591A" w:rsidRPr="00C81149">
        <w:rPr>
          <w:rFonts w:ascii="Arial" w:hAnsi="Arial" w:cs="Arial"/>
          <w:sz w:val="20"/>
          <w:szCs w:val="20"/>
        </w:rPr>
        <w:t xml:space="preserve"> 11.830</w:t>
      </w:r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tỷ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USD</w:t>
      </w:r>
      <w:r w:rsidR="00F8591A" w:rsidRPr="00C8114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8591A" w:rsidRPr="00C81149">
        <w:rPr>
          <w:rFonts w:ascii="Arial" w:hAnsi="Arial" w:cs="Arial"/>
          <w:sz w:val="20"/>
          <w:szCs w:val="20"/>
        </w:rPr>
        <w:t>sau</w:t>
      </w:r>
      <w:proofErr w:type="spellEnd"/>
      <w:r w:rsidR="00F8591A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591A" w:rsidRPr="00C81149">
        <w:rPr>
          <w:rFonts w:ascii="Arial" w:hAnsi="Arial" w:cs="Arial"/>
          <w:sz w:val="20"/>
          <w:szCs w:val="20"/>
        </w:rPr>
        <w:t>khi</w:t>
      </w:r>
      <w:proofErr w:type="spellEnd"/>
      <w:r w:rsidR="00F8591A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</w:t>
      </w:r>
      <w:r w:rsidR="006E4C39" w:rsidRPr="00C81149">
        <w:rPr>
          <w:rFonts w:ascii="Arial" w:hAnsi="Arial" w:cs="Arial"/>
          <w:sz w:val="20"/>
          <w:szCs w:val="20"/>
        </w:rPr>
        <w:t>ăng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lên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mức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dự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trữ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r w:rsidR="006E4C39" w:rsidRPr="00C81149">
        <w:rPr>
          <w:rFonts w:ascii="Arial" w:eastAsia="Times New Roman" w:hAnsi="Arial" w:cs="Arial"/>
          <w:spacing w:val="-4"/>
          <w:sz w:val="20"/>
          <w:szCs w:val="20"/>
        </w:rPr>
        <w:t>11.6</w:t>
      </w:r>
      <w:r w:rsidRPr="00C81149">
        <w:rPr>
          <w:rFonts w:ascii="Arial" w:eastAsia="Times New Roman" w:hAnsi="Arial" w:cs="Arial"/>
          <w:spacing w:val="-4"/>
          <w:sz w:val="20"/>
          <w:szCs w:val="20"/>
        </w:rPr>
        <w:t>5</w:t>
      </w:r>
      <w:r w:rsidR="006E4C39" w:rsidRPr="00C81149">
        <w:rPr>
          <w:rFonts w:ascii="Arial" w:eastAsia="Times New Roman" w:hAnsi="Arial" w:cs="Arial"/>
          <w:spacing w:val="-4"/>
          <w:sz w:val="20"/>
          <w:szCs w:val="20"/>
        </w:rPr>
        <w:t>8</w:t>
      </w:r>
      <w:r w:rsidRPr="00C81149">
        <w:rPr>
          <w:rFonts w:ascii="Arial" w:eastAsia="Times New Roman" w:hAnsi="Arial" w:cs="Arial"/>
          <w:spacing w:val="-4"/>
          <w:sz w:val="20"/>
          <w:szCs w:val="20"/>
        </w:rPr>
        <w:t xml:space="preserve">,5 </w:t>
      </w:r>
      <w:proofErr w:type="spellStart"/>
      <w:r w:rsidRPr="00C81149">
        <w:rPr>
          <w:rFonts w:ascii="Arial" w:eastAsia="Times New Roman" w:hAnsi="Arial" w:cs="Arial"/>
          <w:spacing w:val="-4"/>
          <w:sz w:val="20"/>
          <w:szCs w:val="20"/>
        </w:rPr>
        <w:t>tỷ</w:t>
      </w:r>
      <w:proofErr w:type="spellEnd"/>
      <w:r w:rsidRPr="00C81149">
        <w:rPr>
          <w:rFonts w:ascii="Arial" w:eastAsia="Times New Roman" w:hAnsi="Arial" w:cs="Arial"/>
          <w:spacing w:val="-4"/>
          <w:sz w:val="20"/>
          <w:szCs w:val="20"/>
        </w:rPr>
        <w:t xml:space="preserve"> USD </w:t>
      </w:r>
      <w:proofErr w:type="spellStart"/>
      <w:r w:rsidRPr="00C81149">
        <w:rPr>
          <w:rFonts w:ascii="Arial" w:eastAsia="Times New Roman" w:hAnsi="Arial" w:cs="Arial"/>
          <w:spacing w:val="-4"/>
          <w:sz w:val="20"/>
          <w:szCs w:val="20"/>
        </w:rPr>
        <w:t>trong</w:t>
      </w:r>
      <w:proofErr w:type="spellEnd"/>
      <w:r w:rsidRPr="00C81149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C81149">
        <w:rPr>
          <w:rFonts w:ascii="Arial" w:eastAsia="Times New Roman" w:hAnsi="Arial" w:cs="Arial"/>
          <w:spacing w:val="-4"/>
          <w:sz w:val="20"/>
          <w:szCs w:val="20"/>
        </w:rPr>
        <w:t>quý</w:t>
      </w:r>
      <w:proofErr w:type="spellEnd"/>
      <w:r w:rsidRPr="00C81149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C81149">
        <w:rPr>
          <w:rFonts w:ascii="Arial" w:eastAsia="Times New Roman" w:hAnsi="Arial" w:cs="Arial"/>
          <w:spacing w:val="-4"/>
          <w:sz w:val="20"/>
          <w:szCs w:val="20"/>
        </w:rPr>
        <w:t>trước</w:t>
      </w:r>
      <w:proofErr w:type="spellEnd"/>
      <w:r w:rsidRPr="00C81149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spellStart"/>
      <w:r w:rsidRPr="00C81149">
        <w:rPr>
          <w:rFonts w:ascii="Arial" w:eastAsia="Times New Roman" w:hAnsi="Arial" w:cs="Arial"/>
          <w:spacing w:val="-4"/>
          <w:sz w:val="20"/>
          <w:szCs w:val="20"/>
        </w:rPr>
        <w:t>đó</w:t>
      </w:r>
      <w:proofErr w:type="spellEnd"/>
      <w:r w:rsidRPr="00C81149">
        <w:rPr>
          <w:rFonts w:ascii="Arial" w:eastAsia="Times New Roman" w:hAnsi="Arial" w:cs="Arial"/>
          <w:spacing w:val="-4"/>
          <w:sz w:val="20"/>
          <w:szCs w:val="20"/>
        </w:rPr>
        <w:t xml:space="preserve">.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Tuy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nhiên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1149">
        <w:rPr>
          <w:rFonts w:ascii="Arial" w:hAnsi="Arial" w:cs="Arial"/>
          <w:sz w:val="20"/>
          <w:szCs w:val="20"/>
        </w:rPr>
        <w:t>dự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trữ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đã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phân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bổ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lại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giảm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xuống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Pr="00C81149">
        <w:rPr>
          <w:rFonts w:ascii="Arial" w:hAnsi="Arial" w:cs="Arial"/>
          <w:sz w:val="20"/>
          <w:szCs w:val="20"/>
        </w:rPr>
        <w:t>số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 11.0</w:t>
      </w:r>
      <w:r w:rsidRPr="00C81149">
        <w:rPr>
          <w:rFonts w:ascii="Arial" w:hAnsi="Arial" w:cs="Arial"/>
          <w:sz w:val="20"/>
          <w:szCs w:val="20"/>
        </w:rPr>
        <w:t>7</w:t>
      </w:r>
      <w:r w:rsidR="006E4C39" w:rsidRPr="00C81149">
        <w:rPr>
          <w:rFonts w:ascii="Arial" w:hAnsi="Arial" w:cs="Arial"/>
          <w:sz w:val="20"/>
          <w:szCs w:val="20"/>
        </w:rPr>
        <w:t>8</w:t>
      </w:r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tỷ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USD, </w:t>
      </w:r>
      <w:proofErr w:type="spellStart"/>
      <w:r w:rsidRPr="00C81149">
        <w:rPr>
          <w:rFonts w:ascii="Arial" w:hAnsi="Arial" w:cs="Arial"/>
          <w:sz w:val="20"/>
          <w:szCs w:val="20"/>
        </w:rPr>
        <w:t>chiế</w:t>
      </w:r>
      <w:r w:rsidR="006E4C39" w:rsidRPr="00C81149">
        <w:rPr>
          <w:rFonts w:ascii="Arial" w:hAnsi="Arial" w:cs="Arial"/>
          <w:sz w:val="20"/>
          <w:szCs w:val="20"/>
        </w:rPr>
        <w:t>m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 93,65%</w:t>
      </w:r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tổng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dự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trữ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ngoại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hối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quốc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tế</w:t>
      </w:r>
      <w:r w:rsidR="00617D41" w:rsidRPr="00C81149">
        <w:rPr>
          <w:rFonts w:ascii="Arial" w:hAnsi="Arial" w:cs="Arial"/>
          <w:sz w:val="20"/>
          <w:szCs w:val="20"/>
        </w:rPr>
        <w:t>.</w:t>
      </w:r>
      <w:r w:rsidRPr="00C81149">
        <w:rPr>
          <w:rFonts w:ascii="Arial" w:hAnsi="Arial" w:cs="Arial"/>
          <w:sz w:val="20"/>
          <w:szCs w:val="20"/>
        </w:rPr>
        <w:t>Trong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đó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1149">
        <w:rPr>
          <w:rFonts w:ascii="Arial" w:hAnsi="Arial" w:cs="Arial"/>
          <w:sz w:val="20"/>
          <w:szCs w:val="20"/>
        </w:rPr>
        <w:t>dự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trữ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dưới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dạng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C81149">
        <w:rPr>
          <w:rFonts w:ascii="Arial" w:hAnsi="Arial" w:cs="Arial"/>
          <w:sz w:val="20"/>
          <w:szCs w:val="20"/>
        </w:rPr>
        <w:t>đạ</w:t>
      </w:r>
      <w:r w:rsidR="006E4C39" w:rsidRPr="00C81149">
        <w:rPr>
          <w:rFonts w:ascii="Arial" w:hAnsi="Arial" w:cs="Arial"/>
          <w:sz w:val="20"/>
          <w:szCs w:val="20"/>
        </w:rPr>
        <w:t>t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trên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6.7</w:t>
      </w:r>
      <w:r w:rsidR="006E4C39" w:rsidRPr="00C81149">
        <w:rPr>
          <w:rFonts w:ascii="Arial" w:hAnsi="Arial" w:cs="Arial"/>
          <w:sz w:val="20"/>
          <w:szCs w:val="20"/>
        </w:rPr>
        <w:t>4</w:t>
      </w:r>
      <w:r w:rsidRPr="00C81149">
        <w:rPr>
          <w:rFonts w:ascii="Arial" w:hAnsi="Arial" w:cs="Arial"/>
          <w:sz w:val="20"/>
          <w:szCs w:val="20"/>
        </w:rPr>
        <w:t xml:space="preserve">5 </w:t>
      </w:r>
      <w:proofErr w:type="spellStart"/>
      <w:r w:rsidRPr="00C81149">
        <w:rPr>
          <w:rFonts w:ascii="Arial" w:hAnsi="Arial" w:cs="Arial"/>
          <w:sz w:val="20"/>
          <w:szCs w:val="20"/>
        </w:rPr>
        <w:t>tỷ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USD, </w:t>
      </w:r>
      <w:proofErr w:type="spellStart"/>
      <w:r w:rsidRPr="00C81149">
        <w:rPr>
          <w:rFonts w:ascii="Arial" w:hAnsi="Arial" w:cs="Arial"/>
          <w:sz w:val="20"/>
          <w:szCs w:val="20"/>
        </w:rPr>
        <w:t>chiếm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r w:rsidR="006E4C39" w:rsidRPr="00C81149">
        <w:rPr>
          <w:rFonts w:ascii="Arial" w:hAnsi="Arial" w:cs="Arial"/>
          <w:sz w:val="20"/>
          <w:szCs w:val="20"/>
        </w:rPr>
        <w:t xml:space="preserve">60,89%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tổng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dự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trữ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ngoại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hối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đã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phân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bổ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1149">
        <w:rPr>
          <w:rFonts w:ascii="Arial" w:hAnsi="Arial" w:cs="Arial"/>
          <w:sz w:val="20"/>
          <w:szCs w:val="20"/>
        </w:rPr>
        <w:t>giảm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từ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tỷ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trọng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khoảng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70% </w:t>
      </w:r>
      <w:proofErr w:type="spellStart"/>
      <w:r w:rsidRPr="00C81149">
        <w:rPr>
          <w:rFonts w:ascii="Arial" w:hAnsi="Arial" w:cs="Arial"/>
          <w:sz w:val="20"/>
          <w:szCs w:val="20"/>
        </w:rPr>
        <w:t>vào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cuối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thế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kỷ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XX </w:t>
      </w:r>
      <w:proofErr w:type="spellStart"/>
      <w:r w:rsidRPr="00C81149">
        <w:rPr>
          <w:rFonts w:ascii="Arial" w:hAnsi="Arial" w:cs="Arial"/>
          <w:sz w:val="20"/>
          <w:szCs w:val="20"/>
        </w:rPr>
        <w:t>và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trên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80% </w:t>
      </w:r>
      <w:proofErr w:type="spellStart"/>
      <w:r w:rsidRPr="00C81149">
        <w:rPr>
          <w:rFonts w:ascii="Arial" w:hAnsi="Arial" w:cs="Arial"/>
          <w:sz w:val="20"/>
          <w:szCs w:val="20"/>
        </w:rPr>
        <w:t>trong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những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năm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1970, </w:t>
      </w:r>
      <w:proofErr w:type="spellStart"/>
      <w:r w:rsidRPr="00C81149">
        <w:rPr>
          <w:rFonts w:ascii="Arial" w:hAnsi="Arial" w:cs="Arial"/>
          <w:sz w:val="20"/>
          <w:szCs w:val="20"/>
        </w:rPr>
        <w:t>nhưng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vẫn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cao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hơn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nhiều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C81149">
        <w:rPr>
          <w:rFonts w:ascii="Arial" w:hAnsi="Arial" w:cs="Arial"/>
          <w:sz w:val="20"/>
          <w:szCs w:val="20"/>
        </w:rPr>
        <w:t>với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đồng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euro - </w:t>
      </w:r>
      <w:proofErr w:type="spellStart"/>
      <w:r w:rsidRPr="00C81149">
        <w:rPr>
          <w:rFonts w:ascii="Arial" w:hAnsi="Arial" w:cs="Arial"/>
          <w:sz w:val="20"/>
          <w:szCs w:val="20"/>
        </w:rPr>
        <w:t>đồng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tiền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dự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trữ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thứ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hai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C81149">
        <w:rPr>
          <w:rFonts w:ascii="Arial" w:hAnsi="Arial" w:cs="Arial"/>
          <w:sz w:val="20"/>
          <w:szCs w:val="20"/>
        </w:rPr>
        <w:t>đồng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tiền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này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chiếm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tỷ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trọng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 20,54%</w:t>
      </w:r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trong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tổng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dự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trữ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ngoại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hối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đã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phân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bổ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tăng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nhẹ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 so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với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tỷ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trọng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 </w:t>
      </w:r>
      <w:r w:rsidRPr="00C81149">
        <w:rPr>
          <w:rFonts w:ascii="Arial" w:hAnsi="Arial" w:cs="Arial"/>
          <w:sz w:val="20"/>
          <w:szCs w:val="20"/>
        </w:rPr>
        <w:t>20,07%</w:t>
      </w:r>
      <w:r w:rsidR="006E4C39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vào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cuối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quý</w:t>
      </w:r>
      <w:proofErr w:type="spellEnd"/>
      <w:r w:rsidR="006E4C39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C39" w:rsidRPr="00C81149">
        <w:rPr>
          <w:rFonts w:ascii="Arial" w:hAnsi="Arial" w:cs="Arial"/>
          <w:sz w:val="20"/>
          <w:szCs w:val="20"/>
        </w:rPr>
        <w:t>trước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183F18" w:rsidRPr="00C81149">
        <w:rPr>
          <w:rFonts w:ascii="Arial" w:hAnsi="Arial" w:cs="Arial"/>
          <w:sz w:val="20"/>
          <w:szCs w:val="20"/>
        </w:rPr>
        <w:t>vai</w:t>
      </w:r>
      <w:proofErr w:type="spellEnd"/>
      <w:r w:rsidR="00183F18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3F18" w:rsidRPr="00C81149">
        <w:rPr>
          <w:rFonts w:ascii="Arial" w:hAnsi="Arial" w:cs="Arial"/>
          <w:sz w:val="20"/>
          <w:szCs w:val="20"/>
        </w:rPr>
        <w:t>trò</w:t>
      </w:r>
      <w:proofErr w:type="spellEnd"/>
      <w:r w:rsidR="00183F18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3F18" w:rsidRPr="00C81149">
        <w:rPr>
          <w:rFonts w:ascii="Arial" w:hAnsi="Arial" w:cs="Arial"/>
          <w:sz w:val="20"/>
          <w:szCs w:val="20"/>
        </w:rPr>
        <w:t>của</w:t>
      </w:r>
      <w:proofErr w:type="spellEnd"/>
      <w:r w:rsidR="00183F18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yên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nhật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3F18" w:rsidRPr="00C81149">
        <w:rPr>
          <w:rFonts w:ascii="Arial" w:hAnsi="Arial" w:cs="Arial"/>
          <w:sz w:val="20"/>
          <w:szCs w:val="20"/>
        </w:rPr>
        <w:t>tiếp</w:t>
      </w:r>
      <w:proofErr w:type="spellEnd"/>
      <w:r w:rsidR="00183F18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3F18" w:rsidRPr="00C81149">
        <w:rPr>
          <w:rFonts w:ascii="Arial" w:hAnsi="Arial" w:cs="Arial"/>
          <w:sz w:val="20"/>
          <w:szCs w:val="20"/>
        </w:rPr>
        <w:t>tục</w:t>
      </w:r>
      <w:proofErr w:type="spellEnd"/>
      <w:r w:rsidR="00183F18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tăng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dần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từ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3F18" w:rsidRPr="00C81149">
        <w:rPr>
          <w:rFonts w:ascii="Arial" w:hAnsi="Arial" w:cs="Arial"/>
          <w:sz w:val="20"/>
          <w:szCs w:val="20"/>
        </w:rPr>
        <w:t>tỷ</w:t>
      </w:r>
      <w:proofErr w:type="spellEnd"/>
      <w:r w:rsidR="00183F18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3F18" w:rsidRPr="00C81149">
        <w:rPr>
          <w:rFonts w:ascii="Arial" w:hAnsi="Arial" w:cs="Arial"/>
          <w:sz w:val="20"/>
          <w:szCs w:val="20"/>
        </w:rPr>
        <w:t>trọng</w:t>
      </w:r>
      <w:proofErr w:type="spellEnd"/>
      <w:r w:rsidR="00183F18" w:rsidRPr="00C81149">
        <w:rPr>
          <w:rFonts w:ascii="Arial" w:hAnsi="Arial" w:cs="Arial"/>
          <w:sz w:val="20"/>
          <w:szCs w:val="20"/>
        </w:rPr>
        <w:t xml:space="preserve"> </w:t>
      </w:r>
      <w:r w:rsidRPr="00C81149">
        <w:rPr>
          <w:rFonts w:ascii="Arial" w:hAnsi="Arial" w:cs="Arial"/>
          <w:sz w:val="20"/>
          <w:szCs w:val="20"/>
        </w:rPr>
        <w:t xml:space="preserve">3,6% </w:t>
      </w:r>
      <w:proofErr w:type="spellStart"/>
      <w:r w:rsidRPr="00C81149">
        <w:rPr>
          <w:rFonts w:ascii="Arial" w:hAnsi="Arial" w:cs="Arial"/>
          <w:sz w:val="20"/>
          <w:szCs w:val="20"/>
        </w:rPr>
        <w:t>trong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năm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r w:rsidR="00183F18" w:rsidRPr="00C81149">
        <w:rPr>
          <w:rFonts w:ascii="Arial" w:hAnsi="Arial" w:cs="Arial"/>
          <w:sz w:val="20"/>
          <w:szCs w:val="20"/>
        </w:rPr>
        <w:t xml:space="preserve">2014 </w:t>
      </w:r>
      <w:proofErr w:type="spellStart"/>
      <w:r w:rsidR="00183F18" w:rsidRPr="00C81149">
        <w:rPr>
          <w:rFonts w:ascii="Arial" w:hAnsi="Arial" w:cs="Arial"/>
          <w:sz w:val="20"/>
          <w:szCs w:val="20"/>
        </w:rPr>
        <w:t>lên</w:t>
      </w:r>
      <w:proofErr w:type="spellEnd"/>
      <w:r w:rsidR="00183F18" w:rsidRPr="00C81149">
        <w:rPr>
          <w:rFonts w:ascii="Arial" w:hAnsi="Arial" w:cs="Arial"/>
          <w:sz w:val="20"/>
          <w:szCs w:val="20"/>
        </w:rPr>
        <w:t xml:space="preserve"> 5,6% </w:t>
      </w:r>
      <w:proofErr w:type="spellStart"/>
      <w:r w:rsidR="00183F18" w:rsidRPr="00C81149">
        <w:rPr>
          <w:rFonts w:ascii="Arial" w:hAnsi="Arial" w:cs="Arial"/>
          <w:sz w:val="20"/>
          <w:szCs w:val="20"/>
        </w:rPr>
        <w:t>trong</w:t>
      </w:r>
      <w:proofErr w:type="spellEnd"/>
      <w:r w:rsidR="00183F18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3F18" w:rsidRPr="00C81149">
        <w:rPr>
          <w:rFonts w:ascii="Arial" w:hAnsi="Arial" w:cs="Arial"/>
          <w:sz w:val="20"/>
          <w:szCs w:val="20"/>
        </w:rPr>
        <w:t>quý</w:t>
      </w:r>
      <w:proofErr w:type="spellEnd"/>
      <w:r w:rsidR="00183F18" w:rsidRPr="00C81149">
        <w:rPr>
          <w:rFonts w:ascii="Arial" w:hAnsi="Arial" w:cs="Arial"/>
          <w:sz w:val="20"/>
          <w:szCs w:val="20"/>
        </w:rPr>
        <w:t xml:space="preserve"> III/2019 </w:t>
      </w:r>
      <w:proofErr w:type="spellStart"/>
      <w:r w:rsidR="00183F18" w:rsidRPr="00C81149">
        <w:rPr>
          <w:rFonts w:ascii="Arial" w:hAnsi="Arial" w:cs="Arial"/>
          <w:sz w:val="20"/>
          <w:szCs w:val="20"/>
        </w:rPr>
        <w:t>và</w:t>
      </w:r>
      <w:proofErr w:type="spellEnd"/>
      <w:r w:rsidR="00183F18" w:rsidRPr="00C81149">
        <w:rPr>
          <w:rFonts w:ascii="Arial" w:hAnsi="Arial" w:cs="Arial"/>
          <w:sz w:val="20"/>
          <w:szCs w:val="20"/>
        </w:rPr>
        <w:t xml:space="preserve"> 5,7% </w:t>
      </w:r>
      <w:proofErr w:type="spellStart"/>
      <w:r w:rsidR="00183F18" w:rsidRPr="00C81149">
        <w:rPr>
          <w:rFonts w:ascii="Arial" w:hAnsi="Arial" w:cs="Arial"/>
          <w:sz w:val="20"/>
          <w:szCs w:val="20"/>
        </w:rPr>
        <w:t>trong</w:t>
      </w:r>
      <w:proofErr w:type="spellEnd"/>
      <w:r w:rsidR="00183F18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3F18" w:rsidRPr="00C81149">
        <w:rPr>
          <w:rFonts w:ascii="Arial" w:hAnsi="Arial" w:cs="Arial"/>
          <w:sz w:val="20"/>
          <w:szCs w:val="20"/>
        </w:rPr>
        <w:t>quý</w:t>
      </w:r>
      <w:proofErr w:type="spellEnd"/>
      <w:r w:rsidR="00183F18" w:rsidRPr="00C81149">
        <w:rPr>
          <w:rFonts w:ascii="Arial" w:hAnsi="Arial" w:cs="Arial"/>
          <w:sz w:val="20"/>
          <w:szCs w:val="20"/>
        </w:rPr>
        <w:t xml:space="preserve"> IV</w:t>
      </w:r>
      <w:r w:rsidR="007C1CF0" w:rsidRPr="00C81149">
        <w:rPr>
          <w:rFonts w:ascii="Arial" w:hAnsi="Arial" w:cs="Arial"/>
          <w:sz w:val="20"/>
          <w:szCs w:val="20"/>
        </w:rPr>
        <w:t>/2019.</w:t>
      </w:r>
      <w:r w:rsidR="00183F18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3F18" w:rsidRPr="00C81149">
        <w:rPr>
          <w:rFonts w:ascii="Arial" w:hAnsi="Arial" w:cs="Arial"/>
          <w:sz w:val="20"/>
          <w:szCs w:val="20"/>
        </w:rPr>
        <w:t>Vai</w:t>
      </w:r>
      <w:proofErr w:type="spellEnd"/>
      <w:r w:rsidR="00183F18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3F18" w:rsidRPr="00C81149">
        <w:rPr>
          <w:rFonts w:ascii="Arial" w:hAnsi="Arial" w:cs="Arial"/>
          <w:sz w:val="20"/>
          <w:szCs w:val="20"/>
        </w:rPr>
        <w:t>trò</w:t>
      </w:r>
      <w:proofErr w:type="spellEnd"/>
      <w:r w:rsidR="00183F18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3F18" w:rsidRPr="00C81149">
        <w:rPr>
          <w:rFonts w:ascii="Arial" w:hAnsi="Arial" w:cs="Arial"/>
          <w:sz w:val="20"/>
          <w:szCs w:val="20"/>
        </w:rPr>
        <w:t>của</w:t>
      </w:r>
      <w:proofErr w:type="spellEnd"/>
      <w:r w:rsidR="00183F18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3F18" w:rsidRPr="00C81149">
        <w:rPr>
          <w:rFonts w:ascii="Arial" w:hAnsi="Arial" w:cs="Arial"/>
          <w:sz w:val="20"/>
          <w:szCs w:val="20"/>
        </w:rPr>
        <w:t>nhân</w:t>
      </w:r>
      <w:proofErr w:type="spellEnd"/>
      <w:r w:rsidR="00183F18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3F18" w:rsidRPr="00C81149">
        <w:rPr>
          <w:rFonts w:ascii="Arial" w:hAnsi="Arial" w:cs="Arial"/>
          <w:sz w:val="20"/>
          <w:szCs w:val="20"/>
        </w:rPr>
        <w:t>dân</w:t>
      </w:r>
      <w:proofErr w:type="spellEnd"/>
      <w:r w:rsidR="00183F18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3F18" w:rsidRPr="00C81149">
        <w:rPr>
          <w:rFonts w:ascii="Arial" w:hAnsi="Arial" w:cs="Arial"/>
          <w:sz w:val="20"/>
          <w:szCs w:val="20"/>
        </w:rPr>
        <w:t>tệ</w:t>
      </w:r>
      <w:proofErr w:type="spellEnd"/>
      <w:r w:rsidR="00183F18" w:rsidRPr="00C81149">
        <w:rPr>
          <w:rFonts w:ascii="Arial" w:hAnsi="Arial" w:cs="Arial"/>
          <w:sz w:val="20"/>
          <w:szCs w:val="20"/>
        </w:rPr>
        <w:t xml:space="preserve"> (CNY) </w:t>
      </w:r>
      <w:proofErr w:type="spellStart"/>
      <w:r w:rsidR="00183F18" w:rsidRPr="00C81149">
        <w:rPr>
          <w:rFonts w:ascii="Arial" w:hAnsi="Arial" w:cs="Arial"/>
          <w:sz w:val="20"/>
          <w:szCs w:val="20"/>
        </w:rPr>
        <w:t>tăng</w:t>
      </w:r>
      <w:proofErr w:type="spellEnd"/>
      <w:r w:rsidR="00183F18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3F18" w:rsidRPr="00C81149">
        <w:rPr>
          <w:rFonts w:ascii="Arial" w:hAnsi="Arial" w:cs="Arial"/>
          <w:sz w:val="20"/>
          <w:szCs w:val="20"/>
        </w:rPr>
        <w:t>khá</w:t>
      </w:r>
      <w:proofErr w:type="spellEnd"/>
      <w:r w:rsidR="00183F18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3F18" w:rsidRPr="00C81149">
        <w:rPr>
          <w:rFonts w:ascii="Arial" w:hAnsi="Arial" w:cs="Arial"/>
          <w:sz w:val="20"/>
          <w:szCs w:val="20"/>
        </w:rPr>
        <w:t>nhanh</w:t>
      </w:r>
      <w:proofErr w:type="spellEnd"/>
      <w:r w:rsidR="00183F18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3F18" w:rsidRPr="00C81149">
        <w:rPr>
          <w:rFonts w:ascii="Arial" w:hAnsi="Arial" w:cs="Arial"/>
          <w:sz w:val="20"/>
          <w:szCs w:val="20"/>
        </w:rPr>
        <w:t>với</w:t>
      </w:r>
      <w:proofErr w:type="spellEnd"/>
      <w:r w:rsidR="00183F18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3F18" w:rsidRPr="00C81149">
        <w:rPr>
          <w:rFonts w:ascii="Arial" w:hAnsi="Arial" w:cs="Arial"/>
          <w:sz w:val="20"/>
          <w:szCs w:val="20"/>
        </w:rPr>
        <w:t>tỷ</w:t>
      </w:r>
      <w:proofErr w:type="spellEnd"/>
      <w:r w:rsidR="00183F18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3F18" w:rsidRPr="00C81149">
        <w:rPr>
          <w:rFonts w:ascii="Arial" w:hAnsi="Arial" w:cs="Arial"/>
          <w:sz w:val="20"/>
          <w:szCs w:val="20"/>
        </w:rPr>
        <w:t>trọng</w:t>
      </w:r>
      <w:proofErr w:type="spellEnd"/>
      <w:r w:rsidR="00183F18" w:rsidRPr="00C81149">
        <w:rPr>
          <w:rFonts w:ascii="Arial" w:hAnsi="Arial" w:cs="Arial"/>
          <w:sz w:val="20"/>
          <w:szCs w:val="20"/>
        </w:rPr>
        <w:t xml:space="preserve"> 1</w:t>
      </w:r>
      <w:proofErr w:type="gramStart"/>
      <w:r w:rsidR="00183F18" w:rsidRPr="00C81149">
        <w:rPr>
          <w:rFonts w:ascii="Arial" w:hAnsi="Arial" w:cs="Arial"/>
          <w:sz w:val="20"/>
          <w:szCs w:val="20"/>
        </w:rPr>
        <w:t>,81</w:t>
      </w:r>
      <w:proofErr w:type="gramEnd"/>
      <w:r w:rsidR="00183F18" w:rsidRPr="00C81149">
        <w:rPr>
          <w:rFonts w:ascii="Arial" w:hAnsi="Arial" w:cs="Arial"/>
          <w:sz w:val="20"/>
          <w:szCs w:val="20"/>
        </w:rPr>
        <w:t xml:space="preserve">% </w:t>
      </w:r>
      <w:proofErr w:type="spellStart"/>
      <w:r w:rsidR="00183F18" w:rsidRPr="00C81149">
        <w:rPr>
          <w:rFonts w:ascii="Arial" w:hAnsi="Arial" w:cs="Arial"/>
          <w:sz w:val="20"/>
          <w:szCs w:val="20"/>
        </w:rPr>
        <w:t>trong</w:t>
      </w:r>
      <w:proofErr w:type="spellEnd"/>
      <w:r w:rsidR="00183F18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3F18" w:rsidRPr="00C81149">
        <w:rPr>
          <w:rFonts w:ascii="Arial" w:hAnsi="Arial" w:cs="Arial"/>
          <w:sz w:val="20"/>
          <w:szCs w:val="20"/>
        </w:rPr>
        <w:t>quý</w:t>
      </w:r>
      <w:proofErr w:type="spellEnd"/>
      <w:r w:rsidR="00183F18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3F18" w:rsidRPr="00C81149">
        <w:rPr>
          <w:rFonts w:ascii="Arial" w:hAnsi="Arial" w:cs="Arial"/>
          <w:sz w:val="20"/>
          <w:szCs w:val="20"/>
        </w:rPr>
        <w:t>trướ</w:t>
      </w:r>
      <w:r w:rsidR="004B6123" w:rsidRPr="00C81149">
        <w:rPr>
          <w:rFonts w:ascii="Arial" w:hAnsi="Arial" w:cs="Arial"/>
          <w:sz w:val="20"/>
          <w:szCs w:val="20"/>
        </w:rPr>
        <w:t>c</w:t>
      </w:r>
      <w:proofErr w:type="spellEnd"/>
      <w:r w:rsidR="004B6123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B6123" w:rsidRPr="00C81149">
        <w:rPr>
          <w:rFonts w:ascii="Arial" w:hAnsi="Arial" w:cs="Arial"/>
          <w:sz w:val="20"/>
          <w:szCs w:val="20"/>
        </w:rPr>
        <w:t>và</w:t>
      </w:r>
      <w:proofErr w:type="spellEnd"/>
      <w:r w:rsidR="004B6123" w:rsidRPr="00C81149">
        <w:rPr>
          <w:rFonts w:ascii="Arial" w:hAnsi="Arial" w:cs="Arial"/>
          <w:sz w:val="20"/>
          <w:szCs w:val="20"/>
        </w:rPr>
        <w:t xml:space="preserve"> 1,96% </w:t>
      </w:r>
      <w:proofErr w:type="spellStart"/>
      <w:r w:rsidR="004B6123" w:rsidRPr="00C81149">
        <w:rPr>
          <w:rFonts w:ascii="Arial" w:hAnsi="Arial" w:cs="Arial"/>
          <w:sz w:val="20"/>
          <w:szCs w:val="20"/>
        </w:rPr>
        <w:t>trong</w:t>
      </w:r>
      <w:proofErr w:type="spellEnd"/>
      <w:r w:rsidR="004B6123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B6123" w:rsidRPr="00C81149">
        <w:rPr>
          <w:rFonts w:ascii="Arial" w:hAnsi="Arial" w:cs="Arial"/>
          <w:sz w:val="20"/>
          <w:szCs w:val="20"/>
        </w:rPr>
        <w:t>quý</w:t>
      </w:r>
      <w:proofErr w:type="spellEnd"/>
      <w:r w:rsidR="004B6123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B6123" w:rsidRPr="00C81149">
        <w:rPr>
          <w:rFonts w:ascii="Arial" w:hAnsi="Arial" w:cs="Arial"/>
          <w:sz w:val="20"/>
          <w:szCs w:val="20"/>
        </w:rPr>
        <w:t>này</w:t>
      </w:r>
      <w:proofErr w:type="spellEnd"/>
      <w:r w:rsidR="004B6123" w:rsidRPr="00C81149">
        <w:rPr>
          <w:rFonts w:ascii="Arial" w:hAnsi="Arial" w:cs="Arial"/>
          <w:sz w:val="20"/>
          <w:szCs w:val="20"/>
        </w:rPr>
        <w:t xml:space="preserve">… </w:t>
      </w:r>
    </w:p>
    <w:p w:rsidR="00C24DFD" w:rsidRPr="00C81149" w:rsidRDefault="00C24DFD" w:rsidP="00C81149">
      <w:pPr>
        <w:shd w:val="clear" w:color="auto" w:fill="FFFFFF"/>
        <w:spacing w:before="120" w:after="0" w:line="20" w:lineRule="atLeast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proofErr w:type="spellStart"/>
      <w:r w:rsidRPr="00C81149">
        <w:rPr>
          <w:rFonts w:ascii="Arial" w:eastAsia="Times New Roman" w:hAnsi="Arial" w:cs="Arial"/>
          <w:b/>
          <w:i/>
          <w:sz w:val="20"/>
          <w:szCs w:val="20"/>
        </w:rPr>
        <w:t>Cơ</w:t>
      </w:r>
      <w:proofErr w:type="spellEnd"/>
      <w:r w:rsidRPr="00C81149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C81149">
        <w:rPr>
          <w:rFonts w:ascii="Arial" w:eastAsia="Times New Roman" w:hAnsi="Arial" w:cs="Arial"/>
          <w:b/>
          <w:i/>
          <w:sz w:val="20"/>
          <w:szCs w:val="20"/>
        </w:rPr>
        <w:t>cấu</w:t>
      </w:r>
      <w:proofErr w:type="spellEnd"/>
      <w:r w:rsidRPr="00C81149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C81149">
        <w:rPr>
          <w:rFonts w:ascii="Arial" w:eastAsia="Times New Roman" w:hAnsi="Arial" w:cs="Arial"/>
          <w:b/>
          <w:i/>
          <w:sz w:val="20"/>
          <w:szCs w:val="20"/>
        </w:rPr>
        <w:t>dữ</w:t>
      </w:r>
      <w:proofErr w:type="spellEnd"/>
      <w:r w:rsidRPr="00C81149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C81149">
        <w:rPr>
          <w:rFonts w:ascii="Arial" w:eastAsia="Times New Roman" w:hAnsi="Arial" w:cs="Arial"/>
          <w:b/>
          <w:i/>
          <w:sz w:val="20"/>
          <w:szCs w:val="20"/>
        </w:rPr>
        <w:t>trữ</w:t>
      </w:r>
      <w:proofErr w:type="spellEnd"/>
      <w:r w:rsidRPr="00C81149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C81149">
        <w:rPr>
          <w:rFonts w:ascii="Arial" w:eastAsia="Times New Roman" w:hAnsi="Arial" w:cs="Arial"/>
          <w:b/>
          <w:i/>
          <w:sz w:val="20"/>
          <w:szCs w:val="20"/>
        </w:rPr>
        <w:t>ngoại</w:t>
      </w:r>
      <w:proofErr w:type="spellEnd"/>
      <w:r w:rsidRPr="00C81149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C81149">
        <w:rPr>
          <w:rFonts w:ascii="Arial" w:eastAsia="Times New Roman" w:hAnsi="Arial" w:cs="Arial"/>
          <w:b/>
          <w:i/>
          <w:sz w:val="20"/>
          <w:szCs w:val="20"/>
        </w:rPr>
        <w:t>hối</w:t>
      </w:r>
      <w:proofErr w:type="spellEnd"/>
      <w:r w:rsidRPr="00C81149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C81149">
        <w:rPr>
          <w:rFonts w:ascii="Arial" w:eastAsia="Times New Roman" w:hAnsi="Arial" w:cs="Arial"/>
          <w:b/>
          <w:i/>
          <w:sz w:val="20"/>
          <w:szCs w:val="20"/>
        </w:rPr>
        <w:t>quốc</w:t>
      </w:r>
      <w:proofErr w:type="spellEnd"/>
      <w:r w:rsidRPr="00C81149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C81149">
        <w:rPr>
          <w:rFonts w:ascii="Arial" w:eastAsia="Times New Roman" w:hAnsi="Arial" w:cs="Arial"/>
          <w:b/>
          <w:i/>
          <w:sz w:val="20"/>
          <w:szCs w:val="20"/>
        </w:rPr>
        <w:t>tế</w:t>
      </w:r>
      <w:proofErr w:type="spellEnd"/>
      <w:r w:rsidRPr="00C81149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C81149">
        <w:rPr>
          <w:rFonts w:ascii="Arial" w:eastAsia="Times New Roman" w:hAnsi="Arial" w:cs="Arial"/>
          <w:b/>
          <w:i/>
          <w:sz w:val="20"/>
          <w:szCs w:val="20"/>
        </w:rPr>
        <w:t>quy</w:t>
      </w:r>
      <w:proofErr w:type="spellEnd"/>
      <w:r w:rsidRPr="00C81149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C81149">
        <w:rPr>
          <w:rFonts w:ascii="Arial" w:eastAsia="Times New Roman" w:hAnsi="Arial" w:cs="Arial"/>
          <w:b/>
          <w:i/>
          <w:sz w:val="20"/>
          <w:szCs w:val="20"/>
        </w:rPr>
        <w:t>đổi</w:t>
      </w:r>
      <w:proofErr w:type="spellEnd"/>
      <w:r w:rsidRPr="00C81149">
        <w:rPr>
          <w:rFonts w:ascii="Arial" w:eastAsia="Times New Roman" w:hAnsi="Arial" w:cs="Arial"/>
          <w:b/>
          <w:i/>
          <w:sz w:val="20"/>
          <w:szCs w:val="20"/>
        </w:rPr>
        <w:t xml:space="preserve"> sang USD (</w:t>
      </w:r>
      <w:proofErr w:type="spellStart"/>
      <w:r w:rsidRPr="00C81149">
        <w:rPr>
          <w:rFonts w:ascii="Arial" w:eastAsia="Times New Roman" w:hAnsi="Arial" w:cs="Arial"/>
          <w:b/>
          <w:i/>
          <w:sz w:val="20"/>
          <w:szCs w:val="20"/>
        </w:rPr>
        <w:t>tỷ</w:t>
      </w:r>
      <w:proofErr w:type="spellEnd"/>
      <w:r w:rsidRPr="00C81149">
        <w:rPr>
          <w:rFonts w:ascii="Arial" w:eastAsia="Times New Roman" w:hAnsi="Arial" w:cs="Arial"/>
          <w:b/>
          <w:i/>
          <w:sz w:val="20"/>
          <w:szCs w:val="20"/>
        </w:rPr>
        <w:t xml:space="preserve"> USD)</w:t>
      </w:r>
    </w:p>
    <w:tbl>
      <w:tblPr>
        <w:tblStyle w:val="TableGrid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3060"/>
        <w:gridCol w:w="1260"/>
        <w:gridCol w:w="1260"/>
        <w:gridCol w:w="1260"/>
        <w:gridCol w:w="1260"/>
        <w:gridCol w:w="1260"/>
      </w:tblGrid>
      <w:tr w:rsidR="007C1CF0" w:rsidRPr="00C81149" w:rsidTr="00C81149">
        <w:trPr>
          <w:jc w:val="center"/>
        </w:trPr>
        <w:tc>
          <w:tcPr>
            <w:tcW w:w="3060" w:type="dxa"/>
          </w:tcPr>
          <w:p w:rsidR="007C1CF0" w:rsidRPr="00C81149" w:rsidRDefault="007C1CF0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7C1CF0" w:rsidRPr="00C81149" w:rsidRDefault="007C1CF0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C81149">
              <w:rPr>
                <w:rFonts w:ascii="Arial" w:eastAsia="Times New Roman" w:hAnsi="Arial" w:cs="Arial"/>
                <w:b/>
                <w:sz w:val="20"/>
                <w:szCs w:val="20"/>
              </w:rPr>
              <w:t>Năm</w:t>
            </w:r>
            <w:proofErr w:type="spellEnd"/>
            <w:r w:rsidRPr="00C8114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2018</w:t>
            </w:r>
          </w:p>
        </w:tc>
        <w:tc>
          <w:tcPr>
            <w:tcW w:w="5040" w:type="dxa"/>
            <w:gridSpan w:val="4"/>
          </w:tcPr>
          <w:p w:rsidR="007C1CF0" w:rsidRPr="00C81149" w:rsidRDefault="007C1CF0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C81149">
              <w:rPr>
                <w:rFonts w:ascii="Arial" w:eastAsia="Times New Roman" w:hAnsi="Arial" w:cs="Arial"/>
                <w:b/>
                <w:sz w:val="20"/>
                <w:szCs w:val="20"/>
              </w:rPr>
              <w:t>Năm</w:t>
            </w:r>
            <w:proofErr w:type="spellEnd"/>
            <w:r w:rsidRPr="00C8114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2019</w:t>
            </w:r>
          </w:p>
        </w:tc>
      </w:tr>
      <w:tr w:rsidR="0062469D" w:rsidRPr="00C81149" w:rsidTr="00C81149">
        <w:trPr>
          <w:jc w:val="center"/>
        </w:trPr>
        <w:tc>
          <w:tcPr>
            <w:tcW w:w="3060" w:type="dxa"/>
          </w:tcPr>
          <w:p w:rsidR="007C1CF0" w:rsidRPr="00C81149" w:rsidRDefault="007C1CF0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7C1CF0" w:rsidRPr="00C81149" w:rsidRDefault="007C1CF0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C81149">
              <w:rPr>
                <w:rFonts w:ascii="Arial" w:eastAsia="Times New Roman" w:hAnsi="Arial" w:cs="Arial"/>
                <w:b/>
                <w:sz w:val="20"/>
                <w:szCs w:val="20"/>
              </w:rPr>
              <w:t>Quý</w:t>
            </w:r>
            <w:proofErr w:type="spellEnd"/>
            <w:r w:rsidRPr="00C8114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IV</w:t>
            </w:r>
          </w:p>
        </w:tc>
        <w:tc>
          <w:tcPr>
            <w:tcW w:w="1260" w:type="dxa"/>
          </w:tcPr>
          <w:p w:rsidR="007C1CF0" w:rsidRPr="00C81149" w:rsidRDefault="007C1CF0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C81149">
              <w:rPr>
                <w:rFonts w:ascii="Arial" w:eastAsia="Times New Roman" w:hAnsi="Arial" w:cs="Arial"/>
                <w:b/>
                <w:sz w:val="20"/>
                <w:szCs w:val="20"/>
              </w:rPr>
              <w:t>Quý</w:t>
            </w:r>
            <w:proofErr w:type="spellEnd"/>
            <w:r w:rsidRPr="00C8114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1260" w:type="dxa"/>
          </w:tcPr>
          <w:p w:rsidR="007C1CF0" w:rsidRPr="00C81149" w:rsidRDefault="007C1CF0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C81149">
              <w:rPr>
                <w:rFonts w:ascii="Arial" w:eastAsia="Times New Roman" w:hAnsi="Arial" w:cs="Arial"/>
                <w:b/>
                <w:sz w:val="20"/>
                <w:szCs w:val="20"/>
              </w:rPr>
              <w:t>Quý</w:t>
            </w:r>
            <w:proofErr w:type="spellEnd"/>
            <w:r w:rsidRPr="00C8114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1260" w:type="dxa"/>
          </w:tcPr>
          <w:p w:rsidR="007C1CF0" w:rsidRPr="00C81149" w:rsidRDefault="007C1CF0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C81149">
              <w:rPr>
                <w:rFonts w:ascii="Arial" w:eastAsia="Times New Roman" w:hAnsi="Arial" w:cs="Arial"/>
                <w:b/>
                <w:sz w:val="20"/>
                <w:szCs w:val="20"/>
              </w:rPr>
              <w:t>Quý</w:t>
            </w:r>
            <w:proofErr w:type="spellEnd"/>
            <w:r w:rsidRPr="00C8114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III</w:t>
            </w:r>
          </w:p>
        </w:tc>
        <w:tc>
          <w:tcPr>
            <w:tcW w:w="1260" w:type="dxa"/>
          </w:tcPr>
          <w:p w:rsidR="007C1CF0" w:rsidRPr="00C81149" w:rsidRDefault="007C1CF0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C81149">
              <w:rPr>
                <w:rFonts w:ascii="Arial" w:eastAsia="Times New Roman" w:hAnsi="Arial" w:cs="Arial"/>
                <w:b/>
                <w:sz w:val="20"/>
                <w:szCs w:val="20"/>
              </w:rPr>
              <w:t>Quý</w:t>
            </w:r>
            <w:proofErr w:type="spellEnd"/>
            <w:r w:rsidRPr="00C8114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IV</w:t>
            </w:r>
          </w:p>
        </w:tc>
      </w:tr>
      <w:tr w:rsidR="0062469D" w:rsidRPr="00C81149" w:rsidTr="00C81149">
        <w:trPr>
          <w:jc w:val="center"/>
        </w:trPr>
        <w:tc>
          <w:tcPr>
            <w:tcW w:w="3060" w:type="dxa"/>
          </w:tcPr>
          <w:p w:rsidR="007C1CF0" w:rsidRPr="00C81149" w:rsidRDefault="007C1CF0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>Tổng</w:t>
            </w:r>
            <w:proofErr w:type="spellEnd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>dự</w:t>
            </w:r>
            <w:proofErr w:type="spellEnd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>trữ</w:t>
            </w:r>
            <w:proofErr w:type="spellEnd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>ngoại</w:t>
            </w:r>
            <w:proofErr w:type="spellEnd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>hối</w:t>
            </w:r>
            <w:proofErr w:type="spellEnd"/>
          </w:p>
        </w:tc>
        <w:tc>
          <w:tcPr>
            <w:tcW w:w="1260" w:type="dxa"/>
          </w:tcPr>
          <w:p w:rsidR="007C1CF0" w:rsidRPr="00C81149" w:rsidRDefault="0062469D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11.435,90</w:t>
            </w:r>
          </w:p>
        </w:tc>
        <w:tc>
          <w:tcPr>
            <w:tcW w:w="1260" w:type="dxa"/>
          </w:tcPr>
          <w:p w:rsidR="007C1CF0" w:rsidRPr="00C81149" w:rsidRDefault="0062469D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11.610,61</w:t>
            </w:r>
          </w:p>
        </w:tc>
        <w:tc>
          <w:tcPr>
            <w:tcW w:w="1260" w:type="dxa"/>
          </w:tcPr>
          <w:p w:rsidR="007C1CF0" w:rsidRPr="00C81149" w:rsidRDefault="0062469D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11.373,60</w:t>
            </w:r>
          </w:p>
        </w:tc>
        <w:tc>
          <w:tcPr>
            <w:tcW w:w="1260" w:type="dxa"/>
          </w:tcPr>
          <w:p w:rsidR="007C1CF0" w:rsidRPr="00C81149" w:rsidRDefault="0062469D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11.6</w:t>
            </w:r>
            <w:r w:rsidR="007C1CF0" w:rsidRPr="00C81149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5</w:t>
            </w:r>
            <w:r w:rsidRPr="00C81149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8</w:t>
            </w:r>
            <w:r w:rsidR="007C1CF0" w:rsidRPr="00C81149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,</w:t>
            </w:r>
            <w:r w:rsidRPr="00C81149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48</w:t>
            </w:r>
          </w:p>
        </w:tc>
        <w:tc>
          <w:tcPr>
            <w:tcW w:w="1260" w:type="dxa"/>
          </w:tcPr>
          <w:p w:rsidR="007C1CF0" w:rsidRPr="00C81149" w:rsidRDefault="0062469D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11.829,54</w:t>
            </w:r>
          </w:p>
        </w:tc>
      </w:tr>
      <w:tr w:rsidR="0062469D" w:rsidRPr="00C81149" w:rsidTr="00C81149">
        <w:trPr>
          <w:jc w:val="center"/>
        </w:trPr>
        <w:tc>
          <w:tcPr>
            <w:tcW w:w="3060" w:type="dxa"/>
          </w:tcPr>
          <w:p w:rsidR="007C1CF0" w:rsidRPr="00C81149" w:rsidRDefault="007C1CF0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>Dự</w:t>
            </w:r>
            <w:proofErr w:type="spellEnd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>trữ</w:t>
            </w:r>
            <w:proofErr w:type="spellEnd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>đã</w:t>
            </w:r>
            <w:proofErr w:type="spellEnd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>phân</w:t>
            </w:r>
            <w:proofErr w:type="spellEnd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>bổ</w:t>
            </w:r>
            <w:proofErr w:type="spellEnd"/>
          </w:p>
        </w:tc>
        <w:tc>
          <w:tcPr>
            <w:tcW w:w="1260" w:type="dxa"/>
          </w:tcPr>
          <w:p w:rsidR="007C1CF0" w:rsidRPr="00C81149" w:rsidRDefault="0062469D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10.727,0</w:t>
            </w:r>
            <w:r w:rsidR="007C1CF0" w:rsidRPr="00C81149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7C1CF0" w:rsidRPr="00C81149" w:rsidRDefault="007C1CF0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10.</w:t>
            </w:r>
            <w:r w:rsidR="0062469D" w:rsidRPr="00C81149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897,83</w:t>
            </w:r>
          </w:p>
        </w:tc>
        <w:tc>
          <w:tcPr>
            <w:tcW w:w="1260" w:type="dxa"/>
          </w:tcPr>
          <w:p w:rsidR="007C1CF0" w:rsidRPr="00C81149" w:rsidRDefault="007C1CF0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10.</w:t>
            </w:r>
            <w:r w:rsidR="0062469D" w:rsidRPr="00C81149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021,03</w:t>
            </w:r>
          </w:p>
        </w:tc>
        <w:tc>
          <w:tcPr>
            <w:tcW w:w="1260" w:type="dxa"/>
          </w:tcPr>
          <w:p w:rsidR="007C1CF0" w:rsidRPr="00C81149" w:rsidRDefault="007C1CF0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11.</w:t>
            </w:r>
            <w:r w:rsidR="0062469D" w:rsidRPr="00C81149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927,43</w:t>
            </w:r>
          </w:p>
        </w:tc>
        <w:tc>
          <w:tcPr>
            <w:tcW w:w="1260" w:type="dxa"/>
          </w:tcPr>
          <w:p w:rsidR="007C1CF0" w:rsidRPr="00C81149" w:rsidRDefault="0062469D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11.078,43</w:t>
            </w:r>
          </w:p>
        </w:tc>
      </w:tr>
      <w:tr w:rsidR="0062469D" w:rsidRPr="00C81149" w:rsidTr="00C81149">
        <w:trPr>
          <w:jc w:val="center"/>
        </w:trPr>
        <w:tc>
          <w:tcPr>
            <w:tcW w:w="3060" w:type="dxa"/>
          </w:tcPr>
          <w:p w:rsidR="007C1CF0" w:rsidRPr="00C81149" w:rsidRDefault="007C1CF0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USD</w:t>
            </w:r>
          </w:p>
        </w:tc>
        <w:tc>
          <w:tcPr>
            <w:tcW w:w="1260" w:type="dxa"/>
          </w:tcPr>
          <w:p w:rsidR="007C1CF0" w:rsidRPr="00C81149" w:rsidRDefault="0062469D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6.623,3</w:t>
            </w:r>
            <w:r w:rsidR="007C1CF0" w:rsidRPr="00C8114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7C1CF0" w:rsidRPr="00C81149" w:rsidRDefault="0062469D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6.7 27,09</w:t>
            </w:r>
          </w:p>
        </w:tc>
        <w:tc>
          <w:tcPr>
            <w:tcW w:w="1260" w:type="dxa"/>
          </w:tcPr>
          <w:p w:rsidR="007C1CF0" w:rsidRPr="00C81149" w:rsidRDefault="007C1CF0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6.</w:t>
            </w:r>
            <w:r w:rsidR="0062469D" w:rsidRPr="00C81149">
              <w:rPr>
                <w:rFonts w:ascii="Arial" w:eastAsia="Times New Roman" w:hAnsi="Arial" w:cs="Arial"/>
                <w:sz w:val="20"/>
                <w:szCs w:val="20"/>
              </w:rPr>
              <w:t>75</w:t>
            </w: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2469D" w:rsidRPr="00C81149">
              <w:rPr>
                <w:rFonts w:ascii="Arial" w:eastAsia="Times New Roman" w:hAnsi="Arial" w:cs="Arial"/>
                <w:sz w:val="20"/>
                <w:szCs w:val="20"/>
              </w:rPr>
              <w:t>,43</w:t>
            </w:r>
          </w:p>
        </w:tc>
        <w:tc>
          <w:tcPr>
            <w:tcW w:w="1260" w:type="dxa"/>
          </w:tcPr>
          <w:p w:rsidR="007C1CF0" w:rsidRPr="00C81149" w:rsidRDefault="0062469D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6.725,88</w:t>
            </w:r>
          </w:p>
        </w:tc>
        <w:tc>
          <w:tcPr>
            <w:tcW w:w="1260" w:type="dxa"/>
          </w:tcPr>
          <w:p w:rsidR="007C1CF0" w:rsidRPr="00C81149" w:rsidRDefault="007C1CF0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6.7</w:t>
            </w:r>
            <w:r w:rsidR="0062469D" w:rsidRPr="00C81149">
              <w:rPr>
                <w:rFonts w:ascii="Arial" w:eastAsia="Times New Roman" w:hAnsi="Arial" w:cs="Arial"/>
                <w:sz w:val="20"/>
                <w:szCs w:val="20"/>
              </w:rPr>
              <w:t>45,</w:t>
            </w: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62469D" w:rsidRPr="00C8114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62469D" w:rsidRPr="00C81149" w:rsidTr="00C81149">
        <w:trPr>
          <w:jc w:val="center"/>
        </w:trPr>
        <w:tc>
          <w:tcPr>
            <w:tcW w:w="3060" w:type="dxa"/>
          </w:tcPr>
          <w:p w:rsidR="007C1CF0" w:rsidRPr="00C81149" w:rsidRDefault="007C1CF0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Euro</w:t>
            </w:r>
          </w:p>
        </w:tc>
        <w:tc>
          <w:tcPr>
            <w:tcW w:w="1260" w:type="dxa"/>
          </w:tcPr>
          <w:p w:rsidR="007C1CF0" w:rsidRPr="00C81149" w:rsidRDefault="007C1CF0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2.</w:t>
            </w:r>
            <w:r w:rsidR="0062469D" w:rsidRPr="00C81149">
              <w:rPr>
                <w:rFonts w:ascii="Arial" w:eastAsia="Times New Roman" w:hAnsi="Arial" w:cs="Arial"/>
                <w:sz w:val="20"/>
                <w:szCs w:val="20"/>
              </w:rPr>
              <w:t>217,</w:t>
            </w: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62469D" w:rsidRPr="00C8114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7C1CF0" w:rsidRPr="00C81149" w:rsidRDefault="007C1CF0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2.2</w:t>
            </w:r>
            <w:r w:rsidR="0062469D" w:rsidRPr="00C81149">
              <w:rPr>
                <w:rFonts w:ascii="Arial" w:eastAsia="Times New Roman" w:hAnsi="Arial" w:cs="Arial"/>
                <w:sz w:val="20"/>
                <w:szCs w:val="20"/>
              </w:rPr>
              <w:t>08,</w:t>
            </w: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62469D" w:rsidRPr="00C8114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:rsidR="007C1CF0" w:rsidRPr="00C81149" w:rsidRDefault="0062469D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2.264,88</w:t>
            </w:r>
          </w:p>
        </w:tc>
        <w:tc>
          <w:tcPr>
            <w:tcW w:w="1260" w:type="dxa"/>
          </w:tcPr>
          <w:p w:rsidR="007C1CF0" w:rsidRPr="00C81149" w:rsidRDefault="0062469D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2.210,82</w:t>
            </w:r>
          </w:p>
        </w:tc>
        <w:tc>
          <w:tcPr>
            <w:tcW w:w="1260" w:type="dxa"/>
          </w:tcPr>
          <w:p w:rsidR="007C1CF0" w:rsidRPr="00C81149" w:rsidRDefault="007C1CF0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2.2</w:t>
            </w:r>
            <w:r w:rsidR="0062469D" w:rsidRPr="00C81149">
              <w:rPr>
                <w:rFonts w:ascii="Arial" w:eastAsia="Times New Roman" w:hAnsi="Arial" w:cs="Arial"/>
                <w:sz w:val="20"/>
                <w:szCs w:val="20"/>
              </w:rPr>
              <w:t>75</w:t>
            </w: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62469D" w:rsidRPr="00C81149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</w:tr>
      <w:tr w:rsidR="0062469D" w:rsidRPr="00C81149" w:rsidTr="00C81149">
        <w:trPr>
          <w:jc w:val="center"/>
        </w:trPr>
        <w:tc>
          <w:tcPr>
            <w:tcW w:w="3060" w:type="dxa"/>
          </w:tcPr>
          <w:p w:rsidR="007C1CF0" w:rsidRPr="00C81149" w:rsidRDefault="007C1CF0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CNY</w:t>
            </w:r>
          </w:p>
        </w:tc>
        <w:tc>
          <w:tcPr>
            <w:tcW w:w="1260" w:type="dxa"/>
          </w:tcPr>
          <w:p w:rsidR="007C1CF0" w:rsidRPr="00C81149" w:rsidRDefault="007C1CF0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2469D" w:rsidRPr="00C81149">
              <w:rPr>
                <w:rFonts w:ascii="Arial" w:eastAsia="Times New Roman" w:hAnsi="Arial" w:cs="Arial"/>
                <w:sz w:val="20"/>
                <w:szCs w:val="20"/>
              </w:rPr>
              <w:t>03</w:t>
            </w: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62469D" w:rsidRPr="00C81149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260" w:type="dxa"/>
          </w:tcPr>
          <w:p w:rsidR="007C1CF0" w:rsidRPr="00C81149" w:rsidRDefault="0062469D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211,92</w:t>
            </w:r>
          </w:p>
        </w:tc>
        <w:tc>
          <w:tcPr>
            <w:tcW w:w="1260" w:type="dxa"/>
          </w:tcPr>
          <w:p w:rsidR="007C1CF0" w:rsidRPr="00C81149" w:rsidRDefault="0062469D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212,44</w:t>
            </w:r>
          </w:p>
        </w:tc>
        <w:tc>
          <w:tcPr>
            <w:tcW w:w="1260" w:type="dxa"/>
          </w:tcPr>
          <w:p w:rsidR="007C1CF0" w:rsidRPr="00C81149" w:rsidRDefault="0062469D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215</w:t>
            </w:r>
            <w:r w:rsidR="007C1CF0" w:rsidRPr="00C81149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1260" w:type="dxa"/>
          </w:tcPr>
          <w:p w:rsidR="007C1CF0" w:rsidRPr="00C81149" w:rsidRDefault="0062469D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217,67</w:t>
            </w:r>
          </w:p>
        </w:tc>
      </w:tr>
      <w:tr w:rsidR="0062469D" w:rsidRPr="00C81149" w:rsidTr="00C81149">
        <w:trPr>
          <w:jc w:val="center"/>
        </w:trPr>
        <w:tc>
          <w:tcPr>
            <w:tcW w:w="3060" w:type="dxa"/>
          </w:tcPr>
          <w:p w:rsidR="007C1CF0" w:rsidRPr="00C81149" w:rsidRDefault="007C1CF0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>Yên</w:t>
            </w:r>
            <w:proofErr w:type="spellEnd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>Nhật</w:t>
            </w:r>
            <w:proofErr w:type="spellEnd"/>
          </w:p>
        </w:tc>
        <w:tc>
          <w:tcPr>
            <w:tcW w:w="1260" w:type="dxa"/>
          </w:tcPr>
          <w:p w:rsidR="007C1CF0" w:rsidRPr="00C81149" w:rsidRDefault="007C1CF0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557</w:t>
            </w:r>
            <w:r w:rsidR="00292434" w:rsidRPr="00C81149">
              <w:rPr>
                <w:rFonts w:ascii="Arial" w:eastAsia="Times New Roman" w:hAnsi="Arial" w:cs="Arial"/>
                <w:sz w:val="20"/>
                <w:szCs w:val="20"/>
              </w:rPr>
              <w:t>,65</w:t>
            </w:r>
          </w:p>
        </w:tc>
        <w:tc>
          <w:tcPr>
            <w:tcW w:w="1260" w:type="dxa"/>
          </w:tcPr>
          <w:p w:rsidR="007C1CF0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584,63</w:t>
            </w:r>
          </w:p>
        </w:tc>
        <w:tc>
          <w:tcPr>
            <w:tcW w:w="1260" w:type="dxa"/>
          </w:tcPr>
          <w:p w:rsidR="007C1CF0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611,87</w:t>
            </w:r>
          </w:p>
        </w:tc>
        <w:tc>
          <w:tcPr>
            <w:tcW w:w="1260" w:type="dxa"/>
          </w:tcPr>
          <w:p w:rsidR="007C1CF0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613,89</w:t>
            </w:r>
          </w:p>
        </w:tc>
        <w:tc>
          <w:tcPr>
            <w:tcW w:w="1260" w:type="dxa"/>
          </w:tcPr>
          <w:p w:rsidR="007C1CF0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631</w:t>
            </w:r>
            <w:r w:rsidR="007C1CF0" w:rsidRPr="00C81149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</w:tr>
      <w:tr w:rsidR="0062469D" w:rsidRPr="00C81149" w:rsidTr="00C81149">
        <w:trPr>
          <w:jc w:val="center"/>
        </w:trPr>
        <w:tc>
          <w:tcPr>
            <w:tcW w:w="3060" w:type="dxa"/>
          </w:tcPr>
          <w:p w:rsidR="007C1CF0" w:rsidRPr="00C81149" w:rsidRDefault="007C1CF0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>Bảng</w:t>
            </w:r>
            <w:proofErr w:type="spellEnd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 xml:space="preserve"> Anh</w:t>
            </w:r>
          </w:p>
        </w:tc>
        <w:tc>
          <w:tcPr>
            <w:tcW w:w="1260" w:type="dxa"/>
          </w:tcPr>
          <w:p w:rsidR="007C1CF0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474,17</w:t>
            </w:r>
          </w:p>
        </w:tc>
        <w:tc>
          <w:tcPr>
            <w:tcW w:w="1260" w:type="dxa"/>
          </w:tcPr>
          <w:p w:rsidR="007C1CF0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495,70</w:t>
            </w:r>
          </w:p>
        </w:tc>
        <w:tc>
          <w:tcPr>
            <w:tcW w:w="1260" w:type="dxa"/>
          </w:tcPr>
          <w:p w:rsidR="007C1CF0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497,41</w:t>
            </w:r>
          </w:p>
        </w:tc>
        <w:tc>
          <w:tcPr>
            <w:tcW w:w="1260" w:type="dxa"/>
          </w:tcPr>
          <w:p w:rsidR="007C1CF0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7C1CF0" w:rsidRPr="00C81149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7C1CF0" w:rsidRPr="00C81149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60" w:type="dxa"/>
          </w:tcPr>
          <w:p w:rsidR="007C1CF0" w:rsidRPr="00C81149" w:rsidRDefault="007C1CF0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51</w:t>
            </w:r>
            <w:r w:rsidR="00292434" w:rsidRPr="00C81149">
              <w:rPr>
                <w:rFonts w:ascii="Arial" w:eastAsia="Times New Roman" w:hAnsi="Arial" w:cs="Arial"/>
                <w:sz w:val="20"/>
                <w:szCs w:val="20"/>
              </w:rPr>
              <w:t>1,81</w:t>
            </w:r>
          </w:p>
        </w:tc>
      </w:tr>
      <w:tr w:rsidR="0062469D" w:rsidRPr="00C81149" w:rsidTr="00C81149">
        <w:trPr>
          <w:jc w:val="center"/>
        </w:trPr>
        <w:tc>
          <w:tcPr>
            <w:tcW w:w="3060" w:type="dxa"/>
          </w:tcPr>
          <w:p w:rsidR="007C1CF0" w:rsidRPr="00C81149" w:rsidRDefault="007C1CF0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Dollar Australia</w:t>
            </w:r>
          </w:p>
        </w:tc>
        <w:tc>
          <w:tcPr>
            <w:tcW w:w="1260" w:type="dxa"/>
          </w:tcPr>
          <w:p w:rsidR="007C1CF0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173,95</w:t>
            </w:r>
          </w:p>
        </w:tc>
        <w:tc>
          <w:tcPr>
            <w:tcW w:w="1260" w:type="dxa"/>
          </w:tcPr>
          <w:p w:rsidR="007C1CF0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181,95</w:t>
            </w:r>
          </w:p>
        </w:tc>
        <w:tc>
          <w:tcPr>
            <w:tcW w:w="1260" w:type="dxa"/>
          </w:tcPr>
          <w:p w:rsidR="007C1CF0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186,71</w:t>
            </w:r>
          </w:p>
        </w:tc>
        <w:tc>
          <w:tcPr>
            <w:tcW w:w="1260" w:type="dxa"/>
          </w:tcPr>
          <w:p w:rsidR="007C1CF0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182,58</w:t>
            </w:r>
          </w:p>
        </w:tc>
        <w:tc>
          <w:tcPr>
            <w:tcW w:w="1260" w:type="dxa"/>
          </w:tcPr>
          <w:p w:rsidR="007C1CF0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187</w:t>
            </w:r>
            <w:r w:rsidR="007C1CF0" w:rsidRPr="00C81149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</w:tr>
      <w:tr w:rsidR="0062469D" w:rsidRPr="00C81149" w:rsidTr="00C81149">
        <w:trPr>
          <w:jc w:val="center"/>
        </w:trPr>
        <w:tc>
          <w:tcPr>
            <w:tcW w:w="3060" w:type="dxa"/>
          </w:tcPr>
          <w:p w:rsidR="007C1CF0" w:rsidRPr="00C81149" w:rsidRDefault="007C1CF0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 xml:space="preserve">Dollar Canada </w:t>
            </w:r>
          </w:p>
        </w:tc>
        <w:tc>
          <w:tcPr>
            <w:tcW w:w="1260" w:type="dxa"/>
          </w:tcPr>
          <w:p w:rsidR="007C1CF0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197,22</w:t>
            </w:r>
          </w:p>
        </w:tc>
        <w:tc>
          <w:tcPr>
            <w:tcW w:w="1260" w:type="dxa"/>
          </w:tcPr>
          <w:p w:rsidR="007C1CF0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208,64</w:t>
            </w:r>
          </w:p>
        </w:tc>
        <w:tc>
          <w:tcPr>
            <w:tcW w:w="1260" w:type="dxa"/>
          </w:tcPr>
          <w:p w:rsidR="007C1CF0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209,85</w:t>
            </w:r>
          </w:p>
        </w:tc>
        <w:tc>
          <w:tcPr>
            <w:tcW w:w="1260" w:type="dxa"/>
          </w:tcPr>
          <w:p w:rsidR="007C1CF0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7C1CF0" w:rsidRPr="00C81149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5,40</w:t>
            </w:r>
          </w:p>
        </w:tc>
        <w:tc>
          <w:tcPr>
            <w:tcW w:w="1260" w:type="dxa"/>
          </w:tcPr>
          <w:p w:rsidR="007C1CF0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207</w:t>
            </w:r>
            <w:r w:rsidR="007C1CF0" w:rsidRPr="00C81149">
              <w:rPr>
                <w:rFonts w:ascii="Arial" w:eastAsia="Times New Roman" w:hAnsi="Arial" w:cs="Arial"/>
                <w:sz w:val="20"/>
                <w:szCs w:val="20"/>
              </w:rPr>
              <w:t>,98</w:t>
            </w:r>
          </w:p>
        </w:tc>
      </w:tr>
      <w:tr w:rsidR="00292434" w:rsidRPr="00C81149" w:rsidTr="00C81149">
        <w:trPr>
          <w:jc w:val="center"/>
        </w:trPr>
        <w:tc>
          <w:tcPr>
            <w:tcW w:w="3060" w:type="dxa"/>
          </w:tcPr>
          <w:p w:rsidR="00292434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 xml:space="preserve">Frank </w:t>
            </w:r>
            <w:proofErr w:type="spellStart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>Thụy</w:t>
            </w:r>
            <w:proofErr w:type="spellEnd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>Sỹ</w:t>
            </w:r>
            <w:proofErr w:type="spellEnd"/>
          </w:p>
        </w:tc>
        <w:tc>
          <w:tcPr>
            <w:tcW w:w="1260" w:type="dxa"/>
          </w:tcPr>
          <w:p w:rsidR="00292434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15,29</w:t>
            </w:r>
          </w:p>
        </w:tc>
        <w:tc>
          <w:tcPr>
            <w:tcW w:w="1260" w:type="dxa"/>
          </w:tcPr>
          <w:p w:rsidR="00292434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15,27</w:t>
            </w:r>
          </w:p>
        </w:tc>
        <w:tc>
          <w:tcPr>
            <w:tcW w:w="1260" w:type="dxa"/>
          </w:tcPr>
          <w:p w:rsidR="00292434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15,53</w:t>
            </w:r>
          </w:p>
        </w:tc>
        <w:tc>
          <w:tcPr>
            <w:tcW w:w="1260" w:type="dxa"/>
          </w:tcPr>
          <w:p w:rsidR="00292434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15,93</w:t>
            </w:r>
          </w:p>
        </w:tc>
        <w:tc>
          <w:tcPr>
            <w:tcW w:w="1260" w:type="dxa"/>
          </w:tcPr>
          <w:p w:rsidR="00292434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16,98</w:t>
            </w:r>
          </w:p>
        </w:tc>
      </w:tr>
      <w:tr w:rsidR="00292434" w:rsidRPr="00C81149" w:rsidTr="00C81149">
        <w:trPr>
          <w:jc w:val="center"/>
        </w:trPr>
        <w:tc>
          <w:tcPr>
            <w:tcW w:w="3060" w:type="dxa"/>
          </w:tcPr>
          <w:p w:rsidR="00292434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>Một</w:t>
            </w:r>
            <w:proofErr w:type="spellEnd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>số</w:t>
            </w:r>
            <w:proofErr w:type="spellEnd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>đồng</w:t>
            </w:r>
            <w:proofErr w:type="spellEnd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>tiền</w:t>
            </w:r>
            <w:proofErr w:type="spellEnd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>khác</w:t>
            </w:r>
            <w:proofErr w:type="spellEnd"/>
          </w:p>
        </w:tc>
        <w:tc>
          <w:tcPr>
            <w:tcW w:w="1260" w:type="dxa"/>
          </w:tcPr>
          <w:p w:rsidR="00292434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264,99</w:t>
            </w:r>
          </w:p>
        </w:tc>
        <w:tc>
          <w:tcPr>
            <w:tcW w:w="1260" w:type="dxa"/>
          </w:tcPr>
          <w:p w:rsidR="00292434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263,84</w:t>
            </w:r>
          </w:p>
        </w:tc>
        <w:tc>
          <w:tcPr>
            <w:tcW w:w="1260" w:type="dxa"/>
          </w:tcPr>
          <w:p w:rsidR="00292434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270,92</w:t>
            </w:r>
          </w:p>
        </w:tc>
        <w:tc>
          <w:tcPr>
            <w:tcW w:w="1260" w:type="dxa"/>
          </w:tcPr>
          <w:p w:rsidR="00292434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264,97</w:t>
            </w:r>
          </w:p>
        </w:tc>
        <w:tc>
          <w:tcPr>
            <w:tcW w:w="1260" w:type="dxa"/>
          </w:tcPr>
          <w:p w:rsidR="00292434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283,64</w:t>
            </w:r>
          </w:p>
        </w:tc>
      </w:tr>
      <w:tr w:rsidR="00292434" w:rsidRPr="00C81149" w:rsidTr="00C81149">
        <w:trPr>
          <w:jc w:val="center"/>
        </w:trPr>
        <w:tc>
          <w:tcPr>
            <w:tcW w:w="3060" w:type="dxa"/>
          </w:tcPr>
          <w:p w:rsidR="00292434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>Dự</w:t>
            </w:r>
            <w:proofErr w:type="spellEnd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>trữ</w:t>
            </w:r>
            <w:proofErr w:type="spellEnd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>chưa</w:t>
            </w:r>
            <w:proofErr w:type="spellEnd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>phân</w:t>
            </w:r>
            <w:proofErr w:type="spellEnd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1149">
              <w:rPr>
                <w:rFonts w:ascii="Arial" w:eastAsia="Times New Roman" w:hAnsi="Arial" w:cs="Arial"/>
                <w:sz w:val="20"/>
                <w:szCs w:val="20"/>
              </w:rPr>
              <w:t>bổ</w:t>
            </w:r>
            <w:proofErr w:type="spellEnd"/>
          </w:p>
        </w:tc>
        <w:tc>
          <w:tcPr>
            <w:tcW w:w="1260" w:type="dxa"/>
          </w:tcPr>
          <w:p w:rsidR="00292434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708,87</w:t>
            </w:r>
          </w:p>
        </w:tc>
        <w:tc>
          <w:tcPr>
            <w:tcW w:w="1260" w:type="dxa"/>
          </w:tcPr>
          <w:p w:rsidR="00292434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712,78</w:t>
            </w:r>
          </w:p>
        </w:tc>
        <w:tc>
          <w:tcPr>
            <w:tcW w:w="1260" w:type="dxa"/>
          </w:tcPr>
          <w:p w:rsidR="00292434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716,57</w:t>
            </w:r>
          </w:p>
        </w:tc>
        <w:tc>
          <w:tcPr>
            <w:tcW w:w="1260" w:type="dxa"/>
          </w:tcPr>
          <w:p w:rsidR="00292434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731,05</w:t>
            </w:r>
          </w:p>
        </w:tc>
        <w:tc>
          <w:tcPr>
            <w:tcW w:w="1260" w:type="dxa"/>
          </w:tcPr>
          <w:p w:rsidR="00292434" w:rsidRPr="00C81149" w:rsidRDefault="00292434" w:rsidP="00C81149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1149">
              <w:rPr>
                <w:rFonts w:ascii="Arial" w:eastAsia="Times New Roman" w:hAnsi="Arial" w:cs="Arial"/>
                <w:sz w:val="20"/>
                <w:szCs w:val="20"/>
              </w:rPr>
              <w:t>751,12</w:t>
            </w:r>
          </w:p>
        </w:tc>
      </w:tr>
    </w:tbl>
    <w:p w:rsidR="00C24DFD" w:rsidRPr="00C81149" w:rsidRDefault="00C24DFD" w:rsidP="00C81149">
      <w:pPr>
        <w:shd w:val="clear" w:color="auto" w:fill="FFFFFF"/>
        <w:spacing w:before="120" w:after="0" w:line="20" w:lineRule="atLeast"/>
        <w:jc w:val="both"/>
        <w:rPr>
          <w:rFonts w:ascii="Arial" w:eastAsia="Times New Roman" w:hAnsi="Arial" w:cs="Arial"/>
          <w:i/>
          <w:sz w:val="16"/>
          <w:szCs w:val="20"/>
        </w:rPr>
      </w:pPr>
      <w:proofErr w:type="spellStart"/>
      <w:r w:rsidRPr="00C81149">
        <w:rPr>
          <w:rFonts w:ascii="Arial" w:eastAsia="Times New Roman" w:hAnsi="Arial" w:cs="Arial"/>
          <w:i/>
          <w:sz w:val="16"/>
          <w:szCs w:val="20"/>
        </w:rPr>
        <w:t>Nguồn</w:t>
      </w:r>
      <w:proofErr w:type="spellEnd"/>
      <w:r w:rsidRPr="00C81149">
        <w:rPr>
          <w:rFonts w:ascii="Arial" w:eastAsia="Times New Roman" w:hAnsi="Arial" w:cs="Arial"/>
          <w:i/>
          <w:sz w:val="16"/>
          <w:szCs w:val="20"/>
        </w:rPr>
        <w:t xml:space="preserve">: IMF </w:t>
      </w:r>
    </w:p>
    <w:p w:rsidR="00942F74" w:rsidRPr="00C81149" w:rsidRDefault="00942F74" w:rsidP="00C81149">
      <w:pPr>
        <w:spacing w:before="120" w:after="0" w:line="20" w:lineRule="atLeast"/>
        <w:jc w:val="both"/>
        <w:rPr>
          <w:rFonts w:ascii="Arial" w:hAnsi="Arial" w:cs="Arial"/>
          <w:sz w:val="20"/>
          <w:szCs w:val="20"/>
        </w:rPr>
      </w:pPr>
      <w:proofErr w:type="spellStart"/>
      <w:r w:rsidRPr="00C81149">
        <w:rPr>
          <w:rFonts w:ascii="Arial" w:hAnsi="Arial" w:cs="Arial"/>
          <w:sz w:val="20"/>
          <w:szCs w:val="20"/>
        </w:rPr>
        <w:t>Đây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là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dữ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liệu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tổng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hợp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từ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149 </w:t>
      </w:r>
      <w:proofErr w:type="spellStart"/>
      <w:r w:rsidRPr="00C81149">
        <w:rPr>
          <w:rFonts w:ascii="Arial" w:hAnsi="Arial" w:cs="Arial"/>
          <w:sz w:val="20"/>
          <w:szCs w:val="20"/>
        </w:rPr>
        <w:t>báo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cáo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của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các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nước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thành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viên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IMF </w:t>
      </w:r>
      <w:proofErr w:type="spellStart"/>
      <w:r w:rsidRPr="00C81149">
        <w:rPr>
          <w:rFonts w:ascii="Arial" w:hAnsi="Arial" w:cs="Arial"/>
          <w:sz w:val="20"/>
          <w:szCs w:val="20"/>
        </w:rPr>
        <w:t>và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một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số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quốc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gia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khác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1149">
        <w:rPr>
          <w:rFonts w:ascii="Arial" w:hAnsi="Arial" w:cs="Arial"/>
          <w:sz w:val="20"/>
          <w:szCs w:val="20"/>
        </w:rPr>
        <w:t>các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tổ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chức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nắm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giữ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dự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trữ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ngoại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hối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quốc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tế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.  </w:t>
      </w:r>
    </w:p>
    <w:p w:rsidR="00C24DFD" w:rsidRPr="00C81149" w:rsidRDefault="00C24DFD" w:rsidP="00C81149">
      <w:pPr>
        <w:spacing w:before="120" w:after="0" w:line="20" w:lineRule="atLeast"/>
        <w:jc w:val="both"/>
        <w:rPr>
          <w:rFonts w:ascii="Arial" w:hAnsi="Arial" w:cs="Arial"/>
          <w:sz w:val="20"/>
          <w:szCs w:val="20"/>
        </w:rPr>
      </w:pPr>
      <w:proofErr w:type="spellStart"/>
      <w:r w:rsidRPr="00C81149">
        <w:rPr>
          <w:rFonts w:ascii="Arial" w:hAnsi="Arial" w:cs="Arial"/>
          <w:sz w:val="20"/>
          <w:szCs w:val="20"/>
        </w:rPr>
        <w:t>Báo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cáo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nhấn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mạnh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1149">
        <w:rPr>
          <w:rFonts w:ascii="Arial" w:hAnsi="Arial" w:cs="Arial"/>
          <w:sz w:val="20"/>
          <w:szCs w:val="20"/>
        </w:rPr>
        <w:t>mặc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dù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C81149">
        <w:rPr>
          <w:rFonts w:ascii="Arial" w:hAnsi="Arial" w:cs="Arial"/>
          <w:sz w:val="20"/>
          <w:szCs w:val="20"/>
        </w:rPr>
        <w:t>không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còn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đóng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vai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trò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quan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trọng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như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trong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những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năm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sau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khi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Hệ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thống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Bretton Woods </w:t>
      </w:r>
      <w:proofErr w:type="spellStart"/>
      <w:r w:rsidRPr="00C81149">
        <w:rPr>
          <w:rFonts w:ascii="Arial" w:hAnsi="Arial" w:cs="Arial"/>
          <w:sz w:val="20"/>
          <w:szCs w:val="20"/>
        </w:rPr>
        <w:t>được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hình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thành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1149">
        <w:rPr>
          <w:rFonts w:ascii="Arial" w:hAnsi="Arial" w:cs="Arial"/>
          <w:sz w:val="20"/>
          <w:szCs w:val="20"/>
        </w:rPr>
        <w:t>khi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mà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hầu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hết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các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đồng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bản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tệ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trên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thế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giới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đều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neo </w:t>
      </w:r>
      <w:proofErr w:type="spellStart"/>
      <w:r w:rsidRPr="00C81149">
        <w:rPr>
          <w:rFonts w:ascii="Arial" w:hAnsi="Arial" w:cs="Arial"/>
          <w:sz w:val="20"/>
          <w:szCs w:val="20"/>
        </w:rPr>
        <w:t>tỷ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giá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với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đồng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tiền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này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. Cho </w:t>
      </w:r>
      <w:proofErr w:type="spellStart"/>
      <w:r w:rsidRPr="00C81149">
        <w:rPr>
          <w:rFonts w:ascii="Arial" w:hAnsi="Arial" w:cs="Arial"/>
          <w:sz w:val="20"/>
          <w:szCs w:val="20"/>
        </w:rPr>
        <w:t>đến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nay, USD </w:t>
      </w:r>
      <w:proofErr w:type="spellStart"/>
      <w:r w:rsidRPr="00C81149">
        <w:rPr>
          <w:rFonts w:ascii="Arial" w:hAnsi="Arial" w:cs="Arial"/>
          <w:sz w:val="20"/>
          <w:szCs w:val="20"/>
        </w:rPr>
        <w:t>vẫn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tiếp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tục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là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đồng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tiền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quan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trọng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nhất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trong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giỏ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các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đồng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tiền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dự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trữ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quốc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tế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81149">
        <w:rPr>
          <w:rFonts w:ascii="Arial" w:hAnsi="Arial" w:cs="Arial"/>
          <w:sz w:val="20"/>
          <w:szCs w:val="20"/>
        </w:rPr>
        <w:t>Trên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thế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giới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, USD </w:t>
      </w:r>
      <w:proofErr w:type="spellStart"/>
      <w:r w:rsidRPr="00C81149">
        <w:rPr>
          <w:rFonts w:ascii="Arial" w:hAnsi="Arial" w:cs="Arial"/>
          <w:sz w:val="20"/>
          <w:szCs w:val="20"/>
        </w:rPr>
        <w:t>được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coi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là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nơi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trú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ẩn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C81149">
        <w:rPr>
          <w:rFonts w:ascii="Arial" w:hAnsi="Arial" w:cs="Arial"/>
          <w:sz w:val="20"/>
          <w:szCs w:val="20"/>
        </w:rPr>
        <w:t>toàn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nhất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1149">
        <w:rPr>
          <w:rFonts w:ascii="Arial" w:hAnsi="Arial" w:cs="Arial"/>
          <w:sz w:val="20"/>
          <w:szCs w:val="20"/>
        </w:rPr>
        <w:t>tiếp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tục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đóng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vai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trò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quan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trọng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trong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việc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tích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trữ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giá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trị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1149">
        <w:rPr>
          <w:rFonts w:ascii="Arial" w:hAnsi="Arial" w:cs="Arial"/>
          <w:sz w:val="20"/>
          <w:szCs w:val="20"/>
        </w:rPr>
        <w:t>nhất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là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đối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với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người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dân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và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những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chính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phủ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đang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gặp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khó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khăn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về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tài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khóa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và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bất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ổn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chính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trị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.  </w:t>
      </w:r>
    </w:p>
    <w:p w:rsidR="00C24DFD" w:rsidRPr="00C81149" w:rsidRDefault="00C24DFD" w:rsidP="00C81149">
      <w:pPr>
        <w:spacing w:before="120" w:after="0" w:line="20" w:lineRule="atLeast"/>
        <w:jc w:val="both"/>
        <w:rPr>
          <w:rFonts w:ascii="Arial" w:hAnsi="Arial" w:cs="Arial"/>
          <w:sz w:val="20"/>
          <w:szCs w:val="20"/>
        </w:rPr>
      </w:pPr>
      <w:r w:rsidRPr="00C81149">
        <w:rPr>
          <w:rFonts w:ascii="Arial" w:hAnsi="Arial" w:cs="Arial"/>
          <w:sz w:val="20"/>
          <w:szCs w:val="20"/>
        </w:rPr>
        <w:t xml:space="preserve">Theo </w:t>
      </w:r>
      <w:proofErr w:type="spellStart"/>
      <w:r w:rsidRPr="00C81149">
        <w:rPr>
          <w:rFonts w:ascii="Arial" w:hAnsi="Arial" w:cs="Arial"/>
          <w:sz w:val="20"/>
          <w:szCs w:val="20"/>
        </w:rPr>
        <w:t>thống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kê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do Wikipedia </w:t>
      </w:r>
      <w:proofErr w:type="spellStart"/>
      <w:r w:rsidRPr="00C81149">
        <w:rPr>
          <w:rFonts w:ascii="Arial" w:hAnsi="Arial" w:cs="Arial"/>
          <w:sz w:val="20"/>
          <w:szCs w:val="20"/>
        </w:rPr>
        <w:t>cập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nhật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, top 10 </w:t>
      </w:r>
      <w:proofErr w:type="spellStart"/>
      <w:r w:rsidRPr="00C81149">
        <w:rPr>
          <w:rFonts w:ascii="Arial" w:hAnsi="Arial" w:cs="Arial"/>
          <w:sz w:val="20"/>
          <w:szCs w:val="20"/>
        </w:rPr>
        <w:t>quốc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gia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và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vùng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lãnh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thổ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301E" w:rsidRPr="00C81149">
        <w:rPr>
          <w:rFonts w:ascii="Arial" w:hAnsi="Arial" w:cs="Arial"/>
          <w:sz w:val="20"/>
          <w:szCs w:val="20"/>
        </w:rPr>
        <w:t>đang</w:t>
      </w:r>
      <w:proofErr w:type="spellEnd"/>
      <w:r w:rsidR="0080301E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có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dự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trữ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ngoại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tệ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và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vàng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lớn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nhất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thế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giớ</w:t>
      </w:r>
      <w:r w:rsidR="0080301E" w:rsidRPr="00C81149">
        <w:rPr>
          <w:rFonts w:ascii="Arial" w:hAnsi="Arial" w:cs="Arial"/>
          <w:sz w:val="20"/>
          <w:szCs w:val="20"/>
        </w:rPr>
        <w:t>i</w:t>
      </w:r>
      <w:proofErr w:type="spellEnd"/>
      <w:r w:rsidR="0080301E" w:rsidRPr="00C81149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80301E" w:rsidRPr="00C81149">
        <w:rPr>
          <w:rFonts w:ascii="Arial" w:hAnsi="Arial" w:cs="Arial"/>
          <w:sz w:val="20"/>
          <w:szCs w:val="20"/>
        </w:rPr>
        <w:t>B</w:t>
      </w:r>
      <w:r w:rsidRPr="00C81149">
        <w:rPr>
          <w:rFonts w:ascii="Arial" w:hAnsi="Arial" w:cs="Arial"/>
          <w:sz w:val="20"/>
          <w:szCs w:val="20"/>
        </w:rPr>
        <w:t>ao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gồm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C81149">
        <w:rPr>
          <w:rFonts w:ascii="Arial" w:hAnsi="Arial" w:cs="Arial"/>
          <w:sz w:val="20"/>
          <w:szCs w:val="20"/>
        </w:rPr>
        <w:t>Trung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Quốc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r w:rsidR="0080301E" w:rsidRPr="00C81149">
        <w:rPr>
          <w:rFonts w:ascii="Arial" w:hAnsi="Arial" w:cs="Arial"/>
          <w:sz w:val="20"/>
          <w:szCs w:val="20"/>
        </w:rPr>
        <w:t xml:space="preserve">(3.060,6 </w:t>
      </w:r>
      <w:proofErr w:type="spellStart"/>
      <w:r w:rsidR="0080301E" w:rsidRPr="00C81149">
        <w:rPr>
          <w:rFonts w:ascii="Arial" w:hAnsi="Arial" w:cs="Arial"/>
          <w:sz w:val="20"/>
          <w:szCs w:val="20"/>
        </w:rPr>
        <w:t>tỷ</w:t>
      </w:r>
      <w:proofErr w:type="spellEnd"/>
      <w:r w:rsidR="0080301E" w:rsidRPr="00C81149">
        <w:rPr>
          <w:rFonts w:ascii="Arial" w:hAnsi="Arial" w:cs="Arial"/>
          <w:sz w:val="20"/>
          <w:szCs w:val="20"/>
        </w:rPr>
        <w:t xml:space="preserve"> USD, </w:t>
      </w:r>
      <w:proofErr w:type="spellStart"/>
      <w:r w:rsidR="0080301E" w:rsidRPr="00C81149">
        <w:rPr>
          <w:rFonts w:ascii="Arial" w:hAnsi="Arial" w:cs="Arial"/>
          <w:sz w:val="20"/>
          <w:szCs w:val="20"/>
        </w:rPr>
        <w:t>dữ</w:t>
      </w:r>
      <w:proofErr w:type="spellEnd"/>
      <w:r w:rsidR="0080301E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301E" w:rsidRPr="00C81149">
        <w:rPr>
          <w:rFonts w:ascii="Arial" w:hAnsi="Arial" w:cs="Arial"/>
          <w:sz w:val="20"/>
          <w:szCs w:val="20"/>
        </w:rPr>
        <w:t>liệu</w:t>
      </w:r>
      <w:proofErr w:type="spellEnd"/>
      <w:r w:rsidR="0080301E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301E" w:rsidRPr="00C81149">
        <w:rPr>
          <w:rFonts w:ascii="Arial" w:hAnsi="Arial" w:cs="Arial"/>
          <w:sz w:val="20"/>
          <w:szCs w:val="20"/>
        </w:rPr>
        <w:t>tháng</w:t>
      </w:r>
      <w:proofErr w:type="spellEnd"/>
      <w:r w:rsidR="0080301E" w:rsidRPr="00C81149">
        <w:rPr>
          <w:rFonts w:ascii="Arial" w:hAnsi="Arial" w:cs="Arial"/>
          <w:sz w:val="20"/>
          <w:szCs w:val="20"/>
        </w:rPr>
        <w:t xml:space="preserve"> 3/2020), </w:t>
      </w:r>
      <w:proofErr w:type="spellStart"/>
      <w:r w:rsidR="0080301E" w:rsidRPr="00C81149">
        <w:rPr>
          <w:rFonts w:ascii="Arial" w:hAnsi="Arial" w:cs="Arial"/>
          <w:sz w:val="20"/>
          <w:szCs w:val="20"/>
        </w:rPr>
        <w:t>giảm</w:t>
      </w:r>
      <w:proofErr w:type="spellEnd"/>
      <w:r w:rsidR="0080301E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301E" w:rsidRPr="00C81149">
        <w:rPr>
          <w:rFonts w:ascii="Arial" w:hAnsi="Arial" w:cs="Arial"/>
          <w:sz w:val="20"/>
          <w:szCs w:val="20"/>
        </w:rPr>
        <w:t>khá</w:t>
      </w:r>
      <w:proofErr w:type="spellEnd"/>
      <w:r w:rsidR="0080301E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301E" w:rsidRPr="00C81149">
        <w:rPr>
          <w:rFonts w:ascii="Arial" w:hAnsi="Arial" w:cs="Arial"/>
          <w:sz w:val="20"/>
          <w:szCs w:val="20"/>
        </w:rPr>
        <w:t>sâu</w:t>
      </w:r>
      <w:proofErr w:type="spellEnd"/>
      <w:r w:rsidR="0080301E" w:rsidRPr="00C81149">
        <w:rPr>
          <w:rFonts w:ascii="Arial" w:hAnsi="Arial" w:cs="Arial"/>
          <w:sz w:val="20"/>
          <w:szCs w:val="20"/>
        </w:rPr>
        <w:t xml:space="preserve"> so </w:t>
      </w:r>
      <w:proofErr w:type="spellStart"/>
      <w:r w:rsidR="0080301E" w:rsidRPr="00C81149">
        <w:rPr>
          <w:rFonts w:ascii="Arial" w:hAnsi="Arial" w:cs="Arial"/>
          <w:sz w:val="20"/>
          <w:szCs w:val="20"/>
        </w:rPr>
        <w:t>với</w:t>
      </w:r>
      <w:proofErr w:type="spellEnd"/>
      <w:r w:rsidR="0080301E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301E" w:rsidRPr="00C81149">
        <w:rPr>
          <w:rFonts w:ascii="Arial" w:hAnsi="Arial" w:cs="Arial"/>
          <w:sz w:val="20"/>
          <w:szCs w:val="20"/>
        </w:rPr>
        <w:t>mức</w:t>
      </w:r>
      <w:proofErr w:type="spellEnd"/>
      <w:r w:rsidR="0080301E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301E" w:rsidRPr="00C81149">
        <w:rPr>
          <w:rFonts w:ascii="Arial" w:hAnsi="Arial" w:cs="Arial"/>
          <w:sz w:val="20"/>
          <w:szCs w:val="20"/>
        </w:rPr>
        <w:t>dự</w:t>
      </w:r>
      <w:proofErr w:type="spellEnd"/>
      <w:r w:rsidR="0080301E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301E" w:rsidRPr="00C81149">
        <w:rPr>
          <w:rFonts w:ascii="Arial" w:hAnsi="Arial" w:cs="Arial"/>
          <w:sz w:val="20"/>
          <w:szCs w:val="20"/>
        </w:rPr>
        <w:t>trữ</w:t>
      </w:r>
      <w:proofErr w:type="spellEnd"/>
      <w:r w:rsidR="0080301E" w:rsidRPr="00C81149">
        <w:rPr>
          <w:rFonts w:ascii="Arial" w:hAnsi="Arial" w:cs="Arial"/>
          <w:sz w:val="20"/>
          <w:szCs w:val="20"/>
        </w:rPr>
        <w:t xml:space="preserve"> </w:t>
      </w:r>
      <w:r w:rsidRPr="00C81149">
        <w:rPr>
          <w:rFonts w:ascii="Arial" w:hAnsi="Arial" w:cs="Arial"/>
          <w:sz w:val="20"/>
          <w:szCs w:val="20"/>
        </w:rPr>
        <w:t xml:space="preserve">3.115,5 </w:t>
      </w:r>
      <w:proofErr w:type="spellStart"/>
      <w:r w:rsidRPr="00C81149">
        <w:rPr>
          <w:rFonts w:ascii="Arial" w:hAnsi="Arial" w:cs="Arial"/>
          <w:sz w:val="20"/>
          <w:szCs w:val="20"/>
        </w:rPr>
        <w:t>tỷ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USD</w:t>
      </w:r>
      <w:r w:rsidR="0080301E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301E" w:rsidRPr="00C81149">
        <w:rPr>
          <w:rFonts w:ascii="Arial" w:hAnsi="Arial" w:cs="Arial"/>
          <w:sz w:val="20"/>
          <w:szCs w:val="20"/>
        </w:rPr>
        <w:t>công</w:t>
      </w:r>
      <w:proofErr w:type="spellEnd"/>
      <w:r w:rsidR="0080301E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301E" w:rsidRPr="00C81149">
        <w:rPr>
          <w:rFonts w:ascii="Arial" w:hAnsi="Arial" w:cs="Arial"/>
          <w:sz w:val="20"/>
          <w:szCs w:val="20"/>
        </w:rPr>
        <w:t>bố</w:t>
      </w:r>
      <w:proofErr w:type="spellEnd"/>
      <w:r w:rsidR="0080301E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301E" w:rsidRPr="00C81149">
        <w:rPr>
          <w:rFonts w:ascii="Arial" w:hAnsi="Arial" w:cs="Arial"/>
          <w:sz w:val="20"/>
          <w:szCs w:val="20"/>
        </w:rPr>
        <w:t>vào</w:t>
      </w:r>
      <w:proofErr w:type="spellEnd"/>
      <w:r w:rsidR="0080301E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301E" w:rsidRPr="00C81149">
        <w:rPr>
          <w:rFonts w:ascii="Arial" w:hAnsi="Arial" w:cs="Arial"/>
          <w:sz w:val="20"/>
          <w:szCs w:val="20"/>
        </w:rPr>
        <w:t>tháng</w:t>
      </w:r>
      <w:proofErr w:type="spellEnd"/>
      <w:r w:rsidR="0080301E" w:rsidRPr="00C81149">
        <w:rPr>
          <w:rFonts w:ascii="Arial" w:hAnsi="Arial" w:cs="Arial"/>
          <w:sz w:val="20"/>
          <w:szCs w:val="20"/>
        </w:rPr>
        <w:t xml:space="preserve"> 01/2020;</w:t>
      </w:r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Nhật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Bả</w:t>
      </w:r>
      <w:r w:rsidR="0080301E" w:rsidRPr="00C81149">
        <w:rPr>
          <w:rFonts w:ascii="Arial" w:hAnsi="Arial" w:cs="Arial"/>
          <w:sz w:val="20"/>
          <w:szCs w:val="20"/>
        </w:rPr>
        <w:t>n</w:t>
      </w:r>
      <w:proofErr w:type="spellEnd"/>
      <w:r w:rsidR="0080301E" w:rsidRPr="00C81149">
        <w:rPr>
          <w:rFonts w:ascii="Arial" w:hAnsi="Arial" w:cs="Arial"/>
          <w:sz w:val="20"/>
          <w:szCs w:val="20"/>
        </w:rPr>
        <w:t xml:space="preserve"> (1.366,17</w:t>
      </w:r>
      <w:r w:rsidRPr="00C81149">
        <w:rPr>
          <w:rFonts w:ascii="Arial" w:hAnsi="Arial" w:cs="Arial"/>
          <w:sz w:val="20"/>
          <w:szCs w:val="20"/>
        </w:rPr>
        <w:t xml:space="preserve">7 </w:t>
      </w:r>
      <w:proofErr w:type="spellStart"/>
      <w:r w:rsidRPr="00C81149">
        <w:rPr>
          <w:rFonts w:ascii="Arial" w:hAnsi="Arial" w:cs="Arial"/>
          <w:sz w:val="20"/>
          <w:szCs w:val="20"/>
        </w:rPr>
        <w:t>tỷ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USD, </w:t>
      </w:r>
      <w:proofErr w:type="spellStart"/>
      <w:r w:rsidRPr="00C81149">
        <w:rPr>
          <w:rFonts w:ascii="Arial" w:hAnsi="Arial" w:cs="Arial"/>
          <w:sz w:val="20"/>
          <w:szCs w:val="20"/>
        </w:rPr>
        <w:t>dữ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liệ</w:t>
      </w:r>
      <w:r w:rsidR="0080301E" w:rsidRPr="00C81149">
        <w:rPr>
          <w:rFonts w:ascii="Arial" w:hAnsi="Arial" w:cs="Arial"/>
          <w:sz w:val="20"/>
          <w:szCs w:val="20"/>
        </w:rPr>
        <w:t>u</w:t>
      </w:r>
      <w:proofErr w:type="spellEnd"/>
      <w:r w:rsidR="0080301E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301E" w:rsidRPr="00C81149">
        <w:rPr>
          <w:rFonts w:ascii="Arial" w:hAnsi="Arial" w:cs="Arial"/>
          <w:sz w:val="20"/>
          <w:szCs w:val="20"/>
        </w:rPr>
        <w:t>tháng</w:t>
      </w:r>
      <w:proofErr w:type="spellEnd"/>
      <w:r w:rsidR="0080301E" w:rsidRPr="00C81149">
        <w:rPr>
          <w:rFonts w:ascii="Arial" w:hAnsi="Arial" w:cs="Arial"/>
          <w:sz w:val="20"/>
          <w:szCs w:val="20"/>
        </w:rPr>
        <w:t xml:space="preserve"> 3/2020);</w:t>
      </w:r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Thụy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Sỹ</w:t>
      </w:r>
      <w:proofErr w:type="spellEnd"/>
      <w:r w:rsidR="0080301E" w:rsidRPr="00C81149">
        <w:rPr>
          <w:rFonts w:ascii="Arial" w:hAnsi="Arial" w:cs="Arial"/>
          <w:sz w:val="20"/>
          <w:szCs w:val="20"/>
        </w:rPr>
        <w:t xml:space="preserve"> (795,067</w:t>
      </w:r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tỷ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USD, </w:t>
      </w:r>
      <w:proofErr w:type="spellStart"/>
      <w:r w:rsidRPr="00C81149">
        <w:rPr>
          <w:rFonts w:ascii="Arial" w:hAnsi="Arial" w:cs="Arial"/>
          <w:sz w:val="20"/>
          <w:szCs w:val="20"/>
        </w:rPr>
        <w:t>dữ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liệ</w:t>
      </w:r>
      <w:r w:rsidR="0080301E" w:rsidRPr="00C81149">
        <w:rPr>
          <w:rFonts w:ascii="Arial" w:hAnsi="Arial" w:cs="Arial"/>
          <w:sz w:val="20"/>
          <w:szCs w:val="20"/>
        </w:rPr>
        <w:t>u</w:t>
      </w:r>
      <w:proofErr w:type="spellEnd"/>
      <w:r w:rsidR="0080301E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301E" w:rsidRPr="00C81149">
        <w:rPr>
          <w:rFonts w:ascii="Arial" w:hAnsi="Arial" w:cs="Arial"/>
          <w:sz w:val="20"/>
          <w:szCs w:val="20"/>
        </w:rPr>
        <w:t>tháng</w:t>
      </w:r>
      <w:proofErr w:type="spellEnd"/>
      <w:r w:rsidR="0080301E" w:rsidRPr="00C81149">
        <w:rPr>
          <w:rFonts w:ascii="Arial" w:hAnsi="Arial" w:cs="Arial"/>
          <w:sz w:val="20"/>
          <w:szCs w:val="20"/>
        </w:rPr>
        <w:t xml:space="preserve"> </w:t>
      </w:r>
      <w:r w:rsidRPr="00C81149">
        <w:rPr>
          <w:rFonts w:ascii="Arial" w:hAnsi="Arial" w:cs="Arial"/>
          <w:sz w:val="20"/>
          <w:szCs w:val="20"/>
        </w:rPr>
        <w:t>0</w:t>
      </w:r>
      <w:r w:rsidR="0080301E" w:rsidRPr="00C81149">
        <w:rPr>
          <w:rFonts w:ascii="Arial" w:hAnsi="Arial" w:cs="Arial"/>
          <w:sz w:val="20"/>
          <w:szCs w:val="20"/>
        </w:rPr>
        <w:t xml:space="preserve">2/2020); CHLB </w:t>
      </w:r>
      <w:proofErr w:type="spellStart"/>
      <w:r w:rsidR="0080301E" w:rsidRPr="00C81149">
        <w:rPr>
          <w:rFonts w:ascii="Arial" w:hAnsi="Arial" w:cs="Arial"/>
          <w:sz w:val="20"/>
          <w:szCs w:val="20"/>
        </w:rPr>
        <w:t>Nga</w:t>
      </w:r>
      <w:proofErr w:type="spellEnd"/>
      <w:r w:rsidR="0080301E" w:rsidRPr="00C81149">
        <w:rPr>
          <w:rFonts w:ascii="Arial" w:hAnsi="Arial" w:cs="Arial"/>
          <w:sz w:val="20"/>
          <w:szCs w:val="20"/>
        </w:rPr>
        <w:t xml:space="preserve"> (564,4</w:t>
      </w:r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tỷ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USD, </w:t>
      </w:r>
      <w:proofErr w:type="spellStart"/>
      <w:r w:rsidRPr="00C81149">
        <w:rPr>
          <w:rFonts w:ascii="Arial" w:hAnsi="Arial" w:cs="Arial"/>
          <w:sz w:val="20"/>
          <w:szCs w:val="20"/>
        </w:rPr>
        <w:t>dữ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liệu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301E" w:rsidRPr="00C81149">
        <w:rPr>
          <w:rFonts w:ascii="Arial" w:hAnsi="Arial" w:cs="Arial"/>
          <w:sz w:val="20"/>
          <w:szCs w:val="20"/>
        </w:rPr>
        <w:t>ngày</w:t>
      </w:r>
      <w:proofErr w:type="spellEnd"/>
      <w:r w:rsidR="0080301E" w:rsidRPr="00C81149">
        <w:rPr>
          <w:rFonts w:ascii="Arial" w:hAnsi="Arial" w:cs="Arial"/>
          <w:sz w:val="20"/>
          <w:szCs w:val="20"/>
        </w:rPr>
        <w:t xml:space="preserve"> 03/4/2020);</w:t>
      </w:r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Arậ</w:t>
      </w:r>
      <w:r w:rsidR="0080301E" w:rsidRPr="00C81149">
        <w:rPr>
          <w:rFonts w:ascii="Arial" w:hAnsi="Arial" w:cs="Arial"/>
          <w:sz w:val="20"/>
          <w:szCs w:val="20"/>
        </w:rPr>
        <w:t>p</w:t>
      </w:r>
      <w:proofErr w:type="spellEnd"/>
      <w:r w:rsidR="0080301E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301E" w:rsidRPr="00C81149">
        <w:rPr>
          <w:rFonts w:ascii="Arial" w:hAnsi="Arial" w:cs="Arial"/>
          <w:sz w:val="20"/>
          <w:szCs w:val="20"/>
        </w:rPr>
        <w:t>Xê</w:t>
      </w:r>
      <w:proofErr w:type="spellEnd"/>
      <w:r w:rsidR="0080301E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301E" w:rsidRPr="00C81149">
        <w:rPr>
          <w:rFonts w:ascii="Arial" w:hAnsi="Arial" w:cs="Arial"/>
          <w:sz w:val="20"/>
          <w:szCs w:val="20"/>
        </w:rPr>
        <w:t>út</w:t>
      </w:r>
      <w:proofErr w:type="spellEnd"/>
      <w:r w:rsidR="0080301E" w:rsidRPr="00C81149">
        <w:rPr>
          <w:rFonts w:ascii="Arial" w:hAnsi="Arial" w:cs="Arial"/>
          <w:sz w:val="20"/>
          <w:szCs w:val="20"/>
        </w:rPr>
        <w:t xml:space="preserve"> (496</w:t>
      </w:r>
      <w:r w:rsidRPr="00C81149">
        <w:rPr>
          <w:rFonts w:ascii="Arial" w:hAnsi="Arial" w:cs="Arial"/>
          <w:sz w:val="20"/>
          <w:szCs w:val="20"/>
        </w:rPr>
        <w:t>,</w:t>
      </w:r>
      <w:r w:rsidR="0080301E" w:rsidRPr="00C81149">
        <w:rPr>
          <w:rFonts w:ascii="Arial" w:hAnsi="Arial" w:cs="Arial"/>
          <w:sz w:val="20"/>
          <w:szCs w:val="20"/>
        </w:rPr>
        <w:t>536</w:t>
      </w:r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tỷ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USD, </w:t>
      </w:r>
      <w:proofErr w:type="spellStart"/>
      <w:r w:rsidRPr="00C81149">
        <w:rPr>
          <w:rFonts w:ascii="Arial" w:hAnsi="Arial" w:cs="Arial"/>
          <w:sz w:val="20"/>
          <w:szCs w:val="20"/>
        </w:rPr>
        <w:t>dữ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liệ</w:t>
      </w:r>
      <w:r w:rsidR="0080301E" w:rsidRPr="00C81149">
        <w:rPr>
          <w:rFonts w:ascii="Arial" w:hAnsi="Arial" w:cs="Arial"/>
          <w:sz w:val="20"/>
          <w:szCs w:val="20"/>
        </w:rPr>
        <w:t>u</w:t>
      </w:r>
      <w:proofErr w:type="spellEnd"/>
      <w:r w:rsidR="0080301E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301E" w:rsidRPr="00C81149">
        <w:rPr>
          <w:rFonts w:ascii="Arial" w:hAnsi="Arial" w:cs="Arial"/>
          <w:sz w:val="20"/>
          <w:szCs w:val="20"/>
        </w:rPr>
        <w:t>tháng</w:t>
      </w:r>
      <w:proofErr w:type="spellEnd"/>
      <w:r w:rsidR="0080301E" w:rsidRPr="00C81149">
        <w:rPr>
          <w:rFonts w:ascii="Arial" w:hAnsi="Arial" w:cs="Arial"/>
          <w:sz w:val="20"/>
          <w:szCs w:val="20"/>
        </w:rPr>
        <w:t xml:space="preserve"> 02/2020);</w:t>
      </w:r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Đài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Loan (4</w:t>
      </w:r>
      <w:r w:rsidR="008B341A" w:rsidRPr="00C81149">
        <w:rPr>
          <w:rFonts w:ascii="Arial" w:hAnsi="Arial" w:cs="Arial"/>
          <w:sz w:val="20"/>
          <w:szCs w:val="20"/>
        </w:rPr>
        <w:t xml:space="preserve">80,385 </w:t>
      </w:r>
      <w:proofErr w:type="spellStart"/>
      <w:r w:rsidRPr="00C81149">
        <w:rPr>
          <w:rFonts w:ascii="Arial" w:hAnsi="Arial" w:cs="Arial"/>
          <w:sz w:val="20"/>
          <w:szCs w:val="20"/>
        </w:rPr>
        <w:t>tỷ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USD), </w:t>
      </w:r>
      <w:proofErr w:type="spellStart"/>
      <w:r w:rsidRPr="00C81149">
        <w:rPr>
          <w:rFonts w:ascii="Arial" w:hAnsi="Arial" w:cs="Arial"/>
          <w:sz w:val="20"/>
          <w:szCs w:val="20"/>
        </w:rPr>
        <w:t>dữ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liệ</w:t>
      </w:r>
      <w:r w:rsidR="008B341A" w:rsidRPr="00C81149">
        <w:rPr>
          <w:rFonts w:ascii="Arial" w:hAnsi="Arial" w:cs="Arial"/>
          <w:sz w:val="20"/>
          <w:szCs w:val="20"/>
        </w:rPr>
        <w:t>u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tháng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3/2020);</w:t>
      </w:r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Ấn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Độ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(476,457 </w:t>
      </w:r>
      <w:proofErr w:type="spellStart"/>
      <w:r w:rsidRPr="00C81149">
        <w:rPr>
          <w:rFonts w:ascii="Arial" w:hAnsi="Arial" w:cs="Arial"/>
          <w:sz w:val="20"/>
          <w:szCs w:val="20"/>
        </w:rPr>
        <w:t>tỷ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USD, </w:t>
      </w:r>
      <w:proofErr w:type="spellStart"/>
      <w:r w:rsidRPr="00C81149">
        <w:rPr>
          <w:rFonts w:ascii="Arial" w:hAnsi="Arial" w:cs="Arial"/>
          <w:sz w:val="20"/>
          <w:szCs w:val="20"/>
        </w:rPr>
        <w:t>dữ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liệu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ngày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10/4/2020);</w:t>
      </w:r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Hồ</w:t>
      </w:r>
      <w:r w:rsidR="008B341A" w:rsidRPr="00C81149">
        <w:rPr>
          <w:rFonts w:ascii="Arial" w:hAnsi="Arial" w:cs="Arial"/>
          <w:sz w:val="20"/>
          <w:szCs w:val="20"/>
        </w:rPr>
        <w:t>ng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Kông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(446,1</w:t>
      </w:r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tỷ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USD, </w:t>
      </w:r>
      <w:proofErr w:type="spellStart"/>
      <w:r w:rsidRPr="00C81149">
        <w:rPr>
          <w:rFonts w:ascii="Arial" w:hAnsi="Arial" w:cs="Arial"/>
          <w:sz w:val="20"/>
          <w:szCs w:val="20"/>
        </w:rPr>
        <w:t>dữ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liệ</w:t>
      </w:r>
      <w:r w:rsidR="008B341A" w:rsidRPr="00C81149">
        <w:rPr>
          <w:rFonts w:ascii="Arial" w:hAnsi="Arial" w:cs="Arial"/>
          <w:sz w:val="20"/>
          <w:szCs w:val="20"/>
        </w:rPr>
        <w:t>u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tháng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02/2020);</w:t>
      </w:r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Hàn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Quố</w:t>
      </w:r>
      <w:r w:rsidR="008B341A" w:rsidRPr="00C81149">
        <w:rPr>
          <w:rFonts w:ascii="Arial" w:hAnsi="Arial" w:cs="Arial"/>
          <w:sz w:val="20"/>
          <w:szCs w:val="20"/>
        </w:rPr>
        <w:t>c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(400</w:t>
      </w:r>
      <w:r w:rsidRPr="00C81149">
        <w:rPr>
          <w:rFonts w:ascii="Arial" w:hAnsi="Arial" w:cs="Arial"/>
          <w:sz w:val="20"/>
          <w:szCs w:val="20"/>
        </w:rPr>
        <w:t>,</w:t>
      </w:r>
      <w:r w:rsidR="008B341A" w:rsidRPr="00C81149">
        <w:rPr>
          <w:rFonts w:ascii="Arial" w:hAnsi="Arial" w:cs="Arial"/>
          <w:sz w:val="20"/>
          <w:szCs w:val="20"/>
        </w:rPr>
        <w:t>2</w:t>
      </w:r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tỷ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USD, </w:t>
      </w:r>
      <w:proofErr w:type="spellStart"/>
      <w:r w:rsidRPr="00C81149">
        <w:rPr>
          <w:rFonts w:ascii="Arial" w:hAnsi="Arial" w:cs="Arial"/>
          <w:sz w:val="20"/>
          <w:szCs w:val="20"/>
        </w:rPr>
        <w:t>dữ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liệ</w:t>
      </w:r>
      <w:r w:rsidR="008B341A" w:rsidRPr="00C81149">
        <w:rPr>
          <w:rFonts w:ascii="Arial" w:hAnsi="Arial" w:cs="Arial"/>
          <w:sz w:val="20"/>
          <w:szCs w:val="20"/>
        </w:rPr>
        <w:t>u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tháng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3/2020</w:t>
      </w:r>
      <w:r w:rsidRPr="00C81149">
        <w:rPr>
          <w:rFonts w:ascii="Arial" w:hAnsi="Arial" w:cs="Arial"/>
          <w:sz w:val="20"/>
          <w:szCs w:val="20"/>
        </w:rPr>
        <w:t>)</w:t>
      </w:r>
      <w:r w:rsidR="008B341A" w:rsidRPr="00C81149">
        <w:rPr>
          <w:rFonts w:ascii="Arial" w:hAnsi="Arial" w:cs="Arial"/>
          <w:sz w:val="20"/>
          <w:szCs w:val="20"/>
        </w:rPr>
        <w:t xml:space="preserve">; Brazil (362,46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tỷ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USD,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dữ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liệu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tháng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02/2020)</w:t>
      </w:r>
      <w:r w:rsidRPr="00C8114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81149">
        <w:rPr>
          <w:rFonts w:ascii="Arial" w:hAnsi="Arial" w:cs="Arial"/>
          <w:sz w:val="20"/>
          <w:szCs w:val="20"/>
        </w:rPr>
        <w:t>Trong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top 10 </w:t>
      </w:r>
      <w:proofErr w:type="spellStart"/>
      <w:r w:rsidRPr="00C81149">
        <w:rPr>
          <w:rFonts w:ascii="Arial" w:hAnsi="Arial" w:cs="Arial"/>
          <w:sz w:val="20"/>
          <w:szCs w:val="20"/>
        </w:rPr>
        <w:t>quốc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gia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tiếp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theo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, </w:t>
      </w:r>
      <w:r w:rsidR="008B341A" w:rsidRPr="00C81149">
        <w:rPr>
          <w:rFonts w:ascii="Arial" w:hAnsi="Arial" w:cs="Arial"/>
          <w:sz w:val="20"/>
          <w:szCs w:val="20"/>
        </w:rPr>
        <w:t xml:space="preserve">Singapore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xếp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thứ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11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với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tổng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dự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trữ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ngoại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hối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279,142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tỷ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USD (221,217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tỷ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USD,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dữ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liệu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tháng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3/2020); </w:t>
      </w:r>
      <w:r w:rsidRPr="00C81149">
        <w:rPr>
          <w:rFonts w:ascii="Arial" w:hAnsi="Arial" w:cs="Arial"/>
          <w:sz w:val="20"/>
          <w:szCs w:val="20"/>
        </w:rPr>
        <w:t xml:space="preserve">CHLB </w:t>
      </w:r>
      <w:proofErr w:type="spellStart"/>
      <w:r w:rsidRPr="00C81149">
        <w:rPr>
          <w:rFonts w:ascii="Arial" w:hAnsi="Arial" w:cs="Arial"/>
          <w:sz w:val="20"/>
          <w:szCs w:val="20"/>
        </w:rPr>
        <w:t>Đức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xếp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thứ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12</w:t>
      </w:r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với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tổng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dự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trữ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ngoại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hố</w:t>
      </w:r>
      <w:r w:rsidR="008B341A" w:rsidRPr="00C81149">
        <w:rPr>
          <w:rFonts w:ascii="Arial" w:hAnsi="Arial" w:cs="Arial"/>
          <w:sz w:val="20"/>
          <w:szCs w:val="20"/>
        </w:rPr>
        <w:t>i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234</w:t>
      </w:r>
      <w:r w:rsidRPr="00C81149">
        <w:rPr>
          <w:rFonts w:ascii="Arial" w:hAnsi="Arial" w:cs="Arial"/>
          <w:sz w:val="20"/>
          <w:szCs w:val="20"/>
        </w:rPr>
        <w:t>,</w:t>
      </w:r>
      <w:r w:rsidR="008B341A" w:rsidRPr="00C81149">
        <w:rPr>
          <w:rFonts w:ascii="Arial" w:hAnsi="Arial" w:cs="Arial"/>
          <w:sz w:val="20"/>
          <w:szCs w:val="20"/>
        </w:rPr>
        <w:t>42</w:t>
      </w:r>
      <w:r w:rsidRPr="00C81149">
        <w:rPr>
          <w:rFonts w:ascii="Arial" w:hAnsi="Arial" w:cs="Arial"/>
          <w:sz w:val="20"/>
          <w:szCs w:val="20"/>
        </w:rPr>
        <w:t xml:space="preserve">7 </w:t>
      </w:r>
      <w:proofErr w:type="spellStart"/>
      <w:r w:rsidRPr="00C81149">
        <w:rPr>
          <w:rFonts w:ascii="Arial" w:hAnsi="Arial" w:cs="Arial"/>
          <w:sz w:val="20"/>
          <w:szCs w:val="20"/>
        </w:rPr>
        <w:t>tỷ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USD;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Thái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Lan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xếp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thứ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13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với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229,456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tỷ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USD</w:t>
      </w:r>
      <w:r w:rsidRPr="00C81149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C81149">
        <w:rPr>
          <w:rFonts w:ascii="Arial" w:hAnsi="Arial" w:cs="Arial"/>
          <w:sz w:val="20"/>
          <w:szCs w:val="20"/>
        </w:rPr>
        <w:t>Mỹ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trở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lại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vị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trí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20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sau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41A" w:rsidRPr="00C81149">
        <w:rPr>
          <w:rFonts w:ascii="Arial" w:hAnsi="Arial" w:cs="Arial"/>
          <w:sz w:val="20"/>
          <w:szCs w:val="20"/>
        </w:rPr>
        <w:t>khi</w:t>
      </w:r>
      <w:proofErr w:type="spellEnd"/>
      <w:r w:rsidR="008B341A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giảm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một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bậc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xuống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thứ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21 </w:t>
      </w:r>
      <w:proofErr w:type="spellStart"/>
      <w:r w:rsidR="00942F74" w:rsidRPr="00C81149">
        <w:rPr>
          <w:rFonts w:ascii="Arial" w:hAnsi="Arial" w:cs="Arial"/>
          <w:sz w:val="20"/>
          <w:szCs w:val="20"/>
        </w:rPr>
        <w:t>trong</w:t>
      </w:r>
      <w:proofErr w:type="spellEnd"/>
      <w:r w:rsidR="00942F74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2F74" w:rsidRPr="00C81149">
        <w:rPr>
          <w:rFonts w:ascii="Arial" w:hAnsi="Arial" w:cs="Arial"/>
          <w:sz w:val="20"/>
          <w:szCs w:val="20"/>
        </w:rPr>
        <w:t>thống</w:t>
      </w:r>
      <w:proofErr w:type="spellEnd"/>
      <w:r w:rsidR="00942F74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2F74" w:rsidRPr="00C81149">
        <w:rPr>
          <w:rFonts w:ascii="Arial" w:hAnsi="Arial" w:cs="Arial"/>
          <w:sz w:val="20"/>
          <w:szCs w:val="20"/>
        </w:rPr>
        <w:t>kê</w:t>
      </w:r>
      <w:proofErr w:type="spellEnd"/>
      <w:r w:rsidR="00942F74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2F74" w:rsidRPr="00C81149">
        <w:rPr>
          <w:rFonts w:ascii="Arial" w:hAnsi="Arial" w:cs="Arial"/>
          <w:sz w:val="20"/>
          <w:szCs w:val="20"/>
        </w:rPr>
        <w:t>trước</w:t>
      </w:r>
      <w:proofErr w:type="spellEnd"/>
      <w:r w:rsidR="00942F74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2F74" w:rsidRPr="00C81149">
        <w:rPr>
          <w:rFonts w:ascii="Arial" w:hAnsi="Arial" w:cs="Arial"/>
          <w:sz w:val="20"/>
          <w:szCs w:val="20"/>
        </w:rPr>
        <w:t>đó</w:t>
      </w:r>
      <w:proofErr w:type="spellEnd"/>
      <w:r w:rsidR="00942F74"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2F74" w:rsidRPr="00C81149">
        <w:rPr>
          <w:rFonts w:ascii="Arial" w:hAnsi="Arial" w:cs="Arial"/>
          <w:sz w:val="20"/>
          <w:szCs w:val="20"/>
        </w:rPr>
        <w:t>của</w:t>
      </w:r>
      <w:proofErr w:type="spellEnd"/>
      <w:r w:rsidR="00942F74" w:rsidRPr="00C81149">
        <w:rPr>
          <w:rFonts w:ascii="Arial" w:hAnsi="Arial" w:cs="Arial"/>
          <w:sz w:val="20"/>
          <w:szCs w:val="20"/>
        </w:rPr>
        <w:t xml:space="preserve"> Wikipedia.</w:t>
      </w:r>
    </w:p>
    <w:p w:rsidR="0080301E" w:rsidRPr="00C81149" w:rsidRDefault="0080301E" w:rsidP="00C81149">
      <w:pPr>
        <w:spacing w:before="120" w:after="0" w:line="20" w:lineRule="atLeast"/>
        <w:jc w:val="both"/>
        <w:rPr>
          <w:rFonts w:ascii="Arial" w:hAnsi="Arial" w:cs="Arial"/>
          <w:sz w:val="20"/>
          <w:szCs w:val="20"/>
        </w:rPr>
      </w:pPr>
      <w:proofErr w:type="spellStart"/>
      <w:r w:rsidRPr="00C81149">
        <w:rPr>
          <w:rFonts w:ascii="Arial" w:hAnsi="Arial" w:cs="Arial"/>
          <w:sz w:val="20"/>
          <w:szCs w:val="20"/>
        </w:rPr>
        <w:t>Về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bản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chất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1149">
        <w:rPr>
          <w:rFonts w:ascii="Arial" w:hAnsi="Arial" w:cs="Arial"/>
          <w:sz w:val="20"/>
          <w:szCs w:val="20"/>
        </w:rPr>
        <w:t>các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ngân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hàng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trung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ương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(NHTW) </w:t>
      </w:r>
      <w:proofErr w:type="spellStart"/>
      <w:r w:rsidRPr="00C81149">
        <w:rPr>
          <w:rFonts w:ascii="Arial" w:hAnsi="Arial" w:cs="Arial"/>
          <w:sz w:val="20"/>
          <w:szCs w:val="20"/>
        </w:rPr>
        <w:t>nắm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giữ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các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đồng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tiền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dự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trữ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quốc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tế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bắt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nguồn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từ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nhiều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lý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C81149">
        <w:rPr>
          <w:rFonts w:ascii="Arial" w:hAnsi="Arial" w:cs="Arial"/>
          <w:sz w:val="20"/>
          <w:szCs w:val="20"/>
        </w:rPr>
        <w:t>khác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nhau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1149">
        <w:rPr>
          <w:rFonts w:ascii="Arial" w:hAnsi="Arial" w:cs="Arial"/>
          <w:sz w:val="20"/>
          <w:szCs w:val="20"/>
        </w:rPr>
        <w:t>chủ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yếu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là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nhằm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5B55BF" w:rsidRPr="00C81149">
        <w:rPr>
          <w:rFonts w:ascii="Arial" w:hAnsi="Arial" w:cs="Arial"/>
          <w:sz w:val="20"/>
          <w:szCs w:val="20"/>
        </w:rPr>
        <w:t>D</w:t>
      </w:r>
      <w:r w:rsidRPr="00C81149">
        <w:rPr>
          <w:rFonts w:ascii="Arial" w:hAnsi="Arial" w:cs="Arial"/>
          <w:sz w:val="20"/>
          <w:szCs w:val="20"/>
        </w:rPr>
        <w:t>uy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trì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ổn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định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tỷ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giá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hối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đoái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của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đồng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nội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tệ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C81149">
        <w:rPr>
          <w:rFonts w:ascii="Arial" w:hAnsi="Arial" w:cs="Arial"/>
          <w:sz w:val="20"/>
          <w:szCs w:val="20"/>
        </w:rPr>
        <w:t>đảm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bảo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thanh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khoản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trong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trường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hợp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xảy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ra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khủng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hoảng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kinh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tế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1149">
        <w:rPr>
          <w:rFonts w:ascii="Arial" w:hAnsi="Arial" w:cs="Arial"/>
          <w:sz w:val="20"/>
          <w:szCs w:val="20"/>
        </w:rPr>
        <w:t>chính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trị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C81149">
        <w:rPr>
          <w:rFonts w:ascii="Arial" w:hAnsi="Arial" w:cs="Arial"/>
          <w:sz w:val="20"/>
          <w:szCs w:val="20"/>
        </w:rPr>
        <w:t>duy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trì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niềm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C81149">
        <w:rPr>
          <w:rFonts w:ascii="Arial" w:hAnsi="Arial" w:cs="Arial"/>
          <w:sz w:val="20"/>
          <w:szCs w:val="20"/>
        </w:rPr>
        <w:t>đối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với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các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khách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hàng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quốc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tế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và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nhà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đầu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tư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nước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ngoài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C81149">
        <w:rPr>
          <w:rFonts w:ascii="Arial" w:hAnsi="Arial" w:cs="Arial"/>
          <w:sz w:val="20"/>
          <w:szCs w:val="20"/>
        </w:rPr>
        <w:t>đáp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ứng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các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nghĩa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vụ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quốc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tế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như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hoàn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trả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những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khoản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nợ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đã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đến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hạn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thanh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toán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C81149">
        <w:rPr>
          <w:rFonts w:ascii="Arial" w:hAnsi="Arial" w:cs="Arial"/>
          <w:sz w:val="20"/>
          <w:szCs w:val="20"/>
        </w:rPr>
        <w:t>đa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dạng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hóa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danh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mục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tài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sản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của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NHTW, </w:t>
      </w:r>
      <w:proofErr w:type="spellStart"/>
      <w:r w:rsidRPr="00C81149">
        <w:rPr>
          <w:rFonts w:ascii="Arial" w:hAnsi="Arial" w:cs="Arial"/>
          <w:sz w:val="20"/>
          <w:szCs w:val="20"/>
        </w:rPr>
        <w:t>góp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phần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kiềm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chế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rủi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ro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quá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mức</w:t>
      </w:r>
      <w:proofErr w:type="spellEnd"/>
      <w:r w:rsidRPr="00C81149">
        <w:rPr>
          <w:rFonts w:ascii="Arial" w:hAnsi="Arial" w:cs="Arial"/>
          <w:sz w:val="20"/>
          <w:szCs w:val="20"/>
        </w:rPr>
        <w:t>.</w:t>
      </w:r>
    </w:p>
    <w:p w:rsidR="0080301E" w:rsidRPr="00C81149" w:rsidRDefault="0080301E" w:rsidP="00C81149">
      <w:pPr>
        <w:spacing w:before="120" w:after="0" w:line="20" w:lineRule="atLeast"/>
        <w:jc w:val="both"/>
        <w:rPr>
          <w:rFonts w:ascii="Arial" w:hAnsi="Arial" w:cs="Arial"/>
          <w:sz w:val="20"/>
          <w:szCs w:val="20"/>
        </w:rPr>
      </w:pPr>
      <w:proofErr w:type="spellStart"/>
      <w:r w:rsidRPr="00C81149">
        <w:rPr>
          <w:rFonts w:ascii="Arial" w:hAnsi="Arial" w:cs="Arial"/>
          <w:sz w:val="20"/>
          <w:szCs w:val="20"/>
        </w:rPr>
        <w:t>Đối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với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các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NHTW, USD </w:t>
      </w:r>
      <w:proofErr w:type="spellStart"/>
      <w:r w:rsidRPr="00C81149">
        <w:rPr>
          <w:rFonts w:ascii="Arial" w:hAnsi="Arial" w:cs="Arial"/>
          <w:sz w:val="20"/>
          <w:szCs w:val="20"/>
        </w:rPr>
        <w:t>và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euro </w:t>
      </w:r>
      <w:proofErr w:type="spellStart"/>
      <w:r w:rsidRPr="00C81149">
        <w:rPr>
          <w:rFonts w:ascii="Arial" w:hAnsi="Arial" w:cs="Arial"/>
          <w:sz w:val="20"/>
          <w:szCs w:val="20"/>
        </w:rPr>
        <w:t>là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hai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đồng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tiền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mang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lại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lợi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ích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lớn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nhất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trong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cơ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cấu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dự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trữ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ngoại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hối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quốc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gia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C81149">
        <w:rPr>
          <w:rFonts w:ascii="Arial" w:hAnsi="Arial" w:cs="Arial"/>
          <w:sz w:val="20"/>
          <w:szCs w:val="20"/>
        </w:rPr>
        <w:t>hai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đồng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tiền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này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được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chấp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nhận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rộng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rãi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trên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thế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giới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1149">
        <w:rPr>
          <w:rFonts w:ascii="Arial" w:hAnsi="Arial" w:cs="Arial"/>
          <w:sz w:val="20"/>
          <w:szCs w:val="20"/>
        </w:rPr>
        <w:t>là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trung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gian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thanh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toán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với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tính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thanh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khoản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và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độ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C81149">
        <w:rPr>
          <w:rFonts w:ascii="Arial" w:hAnsi="Arial" w:cs="Arial"/>
          <w:sz w:val="20"/>
          <w:szCs w:val="20"/>
        </w:rPr>
        <w:t>cậy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rất</w:t>
      </w:r>
      <w:proofErr w:type="spellEnd"/>
      <w:r w:rsidRPr="00C81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sz w:val="20"/>
          <w:szCs w:val="20"/>
        </w:rPr>
        <w:t>cao</w:t>
      </w:r>
      <w:proofErr w:type="spellEnd"/>
      <w:r w:rsidRPr="00C81149">
        <w:rPr>
          <w:rFonts w:ascii="Arial" w:hAnsi="Arial" w:cs="Arial"/>
          <w:sz w:val="20"/>
          <w:szCs w:val="20"/>
        </w:rPr>
        <w:t>.</w:t>
      </w:r>
    </w:p>
    <w:p w:rsidR="005B55BF" w:rsidRPr="00C81149" w:rsidRDefault="005B55BF" w:rsidP="00C81149">
      <w:pPr>
        <w:spacing w:before="120" w:after="0" w:line="20" w:lineRule="atLeast"/>
        <w:jc w:val="both"/>
        <w:rPr>
          <w:rFonts w:ascii="Arial" w:hAnsi="Arial" w:cs="Arial"/>
          <w:b/>
          <w:i/>
          <w:sz w:val="20"/>
          <w:szCs w:val="20"/>
        </w:rPr>
      </w:pPr>
      <w:proofErr w:type="spellStart"/>
      <w:r w:rsidRPr="00C81149">
        <w:rPr>
          <w:rFonts w:ascii="Arial" w:hAnsi="Arial" w:cs="Arial"/>
          <w:b/>
          <w:i/>
          <w:sz w:val="20"/>
          <w:szCs w:val="20"/>
        </w:rPr>
        <w:t>Hoàng</w:t>
      </w:r>
      <w:proofErr w:type="spellEnd"/>
      <w:r w:rsidRPr="00C81149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b/>
          <w:i/>
          <w:sz w:val="20"/>
          <w:szCs w:val="20"/>
        </w:rPr>
        <w:t>Thế</w:t>
      </w:r>
      <w:proofErr w:type="spellEnd"/>
      <w:r w:rsidRPr="00C81149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C81149">
        <w:rPr>
          <w:rFonts w:ascii="Arial" w:hAnsi="Arial" w:cs="Arial"/>
          <w:b/>
          <w:i/>
          <w:sz w:val="20"/>
          <w:szCs w:val="20"/>
        </w:rPr>
        <w:t>Thỏa</w:t>
      </w:r>
      <w:proofErr w:type="spellEnd"/>
    </w:p>
    <w:p w:rsidR="00D874FE" w:rsidRPr="00C81149" w:rsidRDefault="0080301E" w:rsidP="00C81149">
      <w:pPr>
        <w:spacing w:before="120" w:after="0" w:line="20" w:lineRule="atLeast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C81149">
        <w:rPr>
          <w:rFonts w:ascii="Arial" w:hAnsi="Arial" w:cs="Arial"/>
          <w:i/>
          <w:sz w:val="20"/>
          <w:szCs w:val="20"/>
        </w:rPr>
        <w:t>Nguồ</w:t>
      </w:r>
      <w:r w:rsidR="00942F74" w:rsidRPr="00C81149">
        <w:rPr>
          <w:rFonts w:ascii="Arial" w:hAnsi="Arial" w:cs="Arial"/>
          <w:i/>
          <w:sz w:val="20"/>
          <w:szCs w:val="20"/>
        </w:rPr>
        <w:t>n</w:t>
      </w:r>
      <w:proofErr w:type="spellEnd"/>
      <w:r w:rsidR="00942F74" w:rsidRPr="00C81149">
        <w:rPr>
          <w:rFonts w:ascii="Arial" w:hAnsi="Arial" w:cs="Arial"/>
          <w:i/>
          <w:sz w:val="20"/>
          <w:szCs w:val="20"/>
        </w:rPr>
        <w:t>: IMF</w:t>
      </w:r>
      <w:r w:rsidR="00531EEB" w:rsidRPr="00C8114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31EEB" w:rsidRPr="00C81149">
        <w:rPr>
          <w:rFonts w:ascii="Arial" w:hAnsi="Arial" w:cs="Arial"/>
          <w:i/>
          <w:sz w:val="20"/>
          <w:szCs w:val="20"/>
        </w:rPr>
        <w:t>tháng</w:t>
      </w:r>
      <w:proofErr w:type="spellEnd"/>
      <w:r w:rsidR="00531EEB" w:rsidRPr="00C81149">
        <w:rPr>
          <w:rFonts w:ascii="Arial" w:hAnsi="Arial" w:cs="Arial"/>
          <w:i/>
          <w:sz w:val="20"/>
          <w:szCs w:val="20"/>
        </w:rPr>
        <w:t xml:space="preserve"> 3/2020</w:t>
      </w:r>
      <w:r w:rsidRPr="00C81149">
        <w:rPr>
          <w:rFonts w:ascii="Arial" w:eastAsia="Times New Roman" w:hAnsi="Arial" w:cs="Arial"/>
          <w:i/>
          <w:sz w:val="20"/>
          <w:szCs w:val="20"/>
        </w:rPr>
        <w:t>, Wikipedia</w:t>
      </w:r>
      <w:r w:rsidR="00531EEB" w:rsidRPr="00C81149">
        <w:rPr>
          <w:rFonts w:ascii="Arial" w:eastAsia="Times New Roman" w:hAnsi="Arial" w:cs="Arial"/>
          <w:i/>
          <w:sz w:val="20"/>
          <w:szCs w:val="20"/>
        </w:rPr>
        <w:t xml:space="preserve"> </w:t>
      </w:r>
      <w:proofErr w:type="spellStart"/>
      <w:r w:rsidR="00531EEB" w:rsidRPr="00C81149">
        <w:rPr>
          <w:rFonts w:ascii="Arial" w:eastAsia="Times New Roman" w:hAnsi="Arial" w:cs="Arial"/>
          <w:i/>
          <w:sz w:val="20"/>
          <w:szCs w:val="20"/>
        </w:rPr>
        <w:t>tháng</w:t>
      </w:r>
      <w:proofErr w:type="spellEnd"/>
      <w:r w:rsidR="00531EEB" w:rsidRPr="00C81149">
        <w:rPr>
          <w:rFonts w:ascii="Arial" w:eastAsia="Times New Roman" w:hAnsi="Arial" w:cs="Arial"/>
          <w:i/>
          <w:sz w:val="20"/>
          <w:szCs w:val="20"/>
        </w:rPr>
        <w:t xml:space="preserve"> 4/2020</w:t>
      </w:r>
    </w:p>
    <w:sectPr w:rsidR="00D874FE" w:rsidRPr="00C81149" w:rsidSect="00C811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FD"/>
    <w:rsid w:val="000E49C5"/>
    <w:rsid w:val="000E766A"/>
    <w:rsid w:val="00183F18"/>
    <w:rsid w:val="00224B82"/>
    <w:rsid w:val="00292434"/>
    <w:rsid w:val="004B6123"/>
    <w:rsid w:val="005270A9"/>
    <w:rsid w:val="00531EEB"/>
    <w:rsid w:val="005B55BF"/>
    <w:rsid w:val="00617D41"/>
    <w:rsid w:val="0062469D"/>
    <w:rsid w:val="0062505E"/>
    <w:rsid w:val="006E4C39"/>
    <w:rsid w:val="007C1CF0"/>
    <w:rsid w:val="0080301E"/>
    <w:rsid w:val="008B341A"/>
    <w:rsid w:val="00936DA8"/>
    <w:rsid w:val="00942F74"/>
    <w:rsid w:val="00B967DD"/>
    <w:rsid w:val="00C24DFD"/>
    <w:rsid w:val="00C81149"/>
    <w:rsid w:val="00D874FE"/>
    <w:rsid w:val="00F12C2A"/>
    <w:rsid w:val="00F8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485A60-D76D-473C-9E38-789F288C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lagicon">
    <w:name w:val="flagicon"/>
    <w:basedOn w:val="DefaultParagraphFont"/>
    <w:rsid w:val="00C24DFD"/>
  </w:style>
  <w:style w:type="character" w:styleId="Hyperlink">
    <w:name w:val="Hyperlink"/>
    <w:basedOn w:val="DefaultParagraphFont"/>
    <w:uiPriority w:val="99"/>
    <w:semiHidden/>
    <w:unhideWhenUsed/>
    <w:rsid w:val="00C24D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7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DELL-TRAN ANH</dc:creator>
  <cp:lastModifiedBy>Tran Van Anh (VTTh)</cp:lastModifiedBy>
  <cp:revision>9</cp:revision>
  <dcterms:created xsi:type="dcterms:W3CDTF">2020-04-23T06:55:00Z</dcterms:created>
  <dcterms:modified xsi:type="dcterms:W3CDTF">2020-04-23T08:46:00Z</dcterms:modified>
</cp:coreProperties>
</file>